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CE" w:rsidRDefault="004577CE" w:rsidP="004577CE">
      <w:pPr>
        <w:pStyle w:val="a5"/>
        <w:ind w:left="0" w:firstLine="0"/>
        <w:jc w:val="righ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Приложение №3</w:t>
      </w:r>
      <w:bookmarkStart w:id="0" w:name="_GoBack"/>
      <w:bookmarkEnd w:id="0"/>
    </w:p>
    <w:p w:rsidR="004577CE" w:rsidRDefault="004577CE" w:rsidP="004577CE">
      <w:pPr>
        <w:pStyle w:val="a5"/>
        <w:ind w:left="0" w:firstLine="0"/>
        <w:jc w:val="righ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Утверждено </w:t>
      </w:r>
    </w:p>
    <w:p w:rsidR="004577CE" w:rsidRDefault="004577CE" w:rsidP="004577CE">
      <w:pPr>
        <w:pStyle w:val="a5"/>
        <w:ind w:left="0" w:firstLine="0"/>
        <w:jc w:val="righ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приказом директора</w:t>
      </w:r>
    </w:p>
    <w:p w:rsidR="004577CE" w:rsidRDefault="004577CE" w:rsidP="004577CE">
      <w:pPr>
        <w:pStyle w:val="a5"/>
        <w:ind w:left="0" w:firstLine="0"/>
        <w:jc w:val="righ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МАОУ «СОШ «Петролеум+» г. Перми</w:t>
      </w:r>
    </w:p>
    <w:p w:rsidR="004577CE" w:rsidRDefault="004577CE" w:rsidP="004577CE">
      <w:pPr>
        <w:pStyle w:val="a5"/>
        <w:ind w:left="0" w:firstLine="0"/>
        <w:jc w:val="center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 xml:space="preserve">                                                                                                                             от 07.09.2023 059-08/99-01-09/4-135</w:t>
      </w:r>
    </w:p>
    <w:p w:rsidR="004577CE" w:rsidRDefault="004577CE" w:rsidP="004577CE">
      <w:pPr>
        <w:pStyle w:val="a5"/>
        <w:ind w:left="0" w:firstLine="0"/>
        <w:jc w:val="right"/>
        <w:rPr>
          <w:b/>
          <w:bCs/>
          <w:sz w:val="24"/>
          <w:szCs w:val="24"/>
        </w:rPr>
      </w:pPr>
    </w:p>
    <w:p w:rsidR="006F7FDA" w:rsidRPr="00365F87" w:rsidRDefault="006F7FDA" w:rsidP="00365F87">
      <w:pPr>
        <w:pStyle w:val="a5"/>
        <w:ind w:left="0" w:firstLine="0"/>
        <w:jc w:val="right"/>
        <w:rPr>
          <w:b/>
          <w:bCs/>
          <w:sz w:val="18"/>
          <w:szCs w:val="18"/>
        </w:rPr>
      </w:pPr>
    </w:p>
    <w:p w:rsidR="00FE3916" w:rsidRDefault="00FE3916" w:rsidP="006A0706">
      <w:pPr>
        <w:pStyle w:val="a5"/>
        <w:ind w:left="0" w:firstLine="0"/>
        <w:rPr>
          <w:b/>
          <w:bCs/>
          <w:sz w:val="28"/>
          <w:szCs w:val="28"/>
        </w:rPr>
      </w:pPr>
    </w:p>
    <w:p w:rsidR="00FE3916" w:rsidRPr="0042228D" w:rsidRDefault="000E0C34" w:rsidP="000E0C34">
      <w:pPr>
        <w:pStyle w:val="a5"/>
        <w:ind w:left="0" w:firstLine="0"/>
        <w:jc w:val="center"/>
        <w:rPr>
          <w:b/>
          <w:bCs/>
          <w:sz w:val="28"/>
          <w:szCs w:val="28"/>
        </w:rPr>
      </w:pPr>
      <w:r w:rsidRPr="0042228D">
        <w:rPr>
          <w:b/>
          <w:bCs/>
          <w:sz w:val="28"/>
          <w:szCs w:val="28"/>
        </w:rPr>
        <w:t>ПОЛОЖЕНИЕ</w:t>
      </w:r>
    </w:p>
    <w:p w:rsidR="00365F87" w:rsidRDefault="00365F87" w:rsidP="000E0C34">
      <w:pPr>
        <w:pStyle w:val="a5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общественном</w:t>
      </w:r>
      <w:r w:rsidR="000E0C34" w:rsidRPr="004222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контроле</w:t>
      </w:r>
      <w:r w:rsidR="000E0C34" w:rsidRPr="0042228D">
        <w:rPr>
          <w:b/>
          <w:bCs/>
          <w:sz w:val="28"/>
          <w:szCs w:val="28"/>
        </w:rPr>
        <w:t xml:space="preserve"> за организацией и качеством питания </w:t>
      </w:r>
    </w:p>
    <w:p w:rsidR="000E0C34" w:rsidRPr="0042228D" w:rsidRDefault="00365F87" w:rsidP="000E0C34">
      <w:pPr>
        <w:pStyle w:val="a5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 в МАОУ «СОШ «Петролеум +»г. Перми</w:t>
      </w:r>
    </w:p>
    <w:p w:rsidR="000E0C34" w:rsidRPr="0042228D" w:rsidRDefault="000E0C34" w:rsidP="00EB4DBB">
      <w:pPr>
        <w:spacing w:after="0"/>
        <w:ind w:right="-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34" w:rsidRPr="0042228D" w:rsidRDefault="000E0C34" w:rsidP="00EB4DBB">
      <w:pPr>
        <w:spacing w:after="0"/>
        <w:ind w:right="-11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28D">
        <w:rPr>
          <w:rFonts w:ascii="Times New Roman" w:eastAsia="Calibri" w:hAnsi="Times New Roman" w:cs="Times New Roman"/>
          <w:b/>
          <w:sz w:val="28"/>
          <w:szCs w:val="28"/>
        </w:rPr>
        <w:t>1.Общие вопросы</w:t>
      </w:r>
    </w:p>
    <w:p w:rsidR="000E0C34" w:rsidRPr="0042228D" w:rsidRDefault="000E0C34" w:rsidP="00EB4DBB">
      <w:pPr>
        <w:numPr>
          <w:ilvl w:val="1"/>
          <w:numId w:val="7"/>
        </w:numPr>
        <w:tabs>
          <w:tab w:val="clear" w:pos="720"/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 Общественная комиссия по контролю над организацией и качеством питания обучающихся, производственного контроля над объектом питания (далее - Комиссия) создается в МАОУ «СОШ </w:t>
      </w:r>
      <w:r w:rsidRPr="0042228D">
        <w:rPr>
          <w:rFonts w:ascii="Times New Roman" w:hAnsi="Times New Roman" w:cs="Times New Roman"/>
          <w:sz w:val="28"/>
          <w:szCs w:val="28"/>
        </w:rPr>
        <w:t>«Петролеум +</w:t>
      </w:r>
      <w:r w:rsidRPr="0042228D">
        <w:rPr>
          <w:rFonts w:ascii="Times New Roman" w:eastAsia="Calibri" w:hAnsi="Times New Roman" w:cs="Times New Roman"/>
          <w:sz w:val="28"/>
          <w:szCs w:val="28"/>
        </w:rPr>
        <w:t>» г. Перми  (далее – образовательная организация) для решения вопросов своевременного и качественного питания обучающихся.</w:t>
      </w:r>
    </w:p>
    <w:p w:rsidR="000E0C34" w:rsidRPr="0042228D" w:rsidRDefault="000E0C34" w:rsidP="00EB4DBB">
      <w:pPr>
        <w:numPr>
          <w:ilvl w:val="1"/>
          <w:numId w:val="7"/>
        </w:numPr>
        <w:tabs>
          <w:tab w:val="clear" w:pos="720"/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 Положение по контролю над организацией и качеством питания </w:t>
      </w:r>
      <w:proofErr w:type="gramStart"/>
      <w:r w:rsidRPr="0042228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2228D">
        <w:rPr>
          <w:rFonts w:ascii="Times New Roman" w:eastAsia="Calibri" w:hAnsi="Times New Roman" w:cs="Times New Roman"/>
          <w:sz w:val="28"/>
          <w:szCs w:val="28"/>
        </w:rPr>
        <w:t>, производственного контроля  утверждается приказом директора образовательной организации, согласовывается с Управляющим советом.</w:t>
      </w:r>
    </w:p>
    <w:p w:rsidR="000E0C34" w:rsidRPr="0042228D" w:rsidRDefault="000E0C34" w:rsidP="00EB4DBB">
      <w:pPr>
        <w:numPr>
          <w:ilvl w:val="1"/>
          <w:numId w:val="7"/>
        </w:numPr>
        <w:tabs>
          <w:tab w:val="clear" w:pos="720"/>
          <w:tab w:val="num" w:pos="0"/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 Состав комиссии утверждается Приказом директора образовательной организации на каждый учебный год.</w:t>
      </w:r>
    </w:p>
    <w:p w:rsidR="000E0C34" w:rsidRPr="00004C11" w:rsidRDefault="000E0C34" w:rsidP="00EB4DBB">
      <w:pPr>
        <w:numPr>
          <w:ilvl w:val="1"/>
          <w:numId w:val="7"/>
        </w:numPr>
        <w:tabs>
          <w:tab w:val="clear" w:pos="720"/>
          <w:tab w:val="num" w:pos="0"/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C11">
        <w:rPr>
          <w:rFonts w:ascii="Times New Roman" w:eastAsia="Calibri" w:hAnsi="Times New Roman" w:cs="Times New Roman"/>
          <w:sz w:val="28"/>
          <w:szCs w:val="28"/>
        </w:rPr>
        <w:t xml:space="preserve"> Комиссия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образования, Уставом и локальными актами образовательной организации.</w:t>
      </w:r>
    </w:p>
    <w:p w:rsidR="000E0C34" w:rsidRPr="0042228D" w:rsidRDefault="000E0C34" w:rsidP="00EB4DBB">
      <w:pPr>
        <w:ind w:left="720" w:right="-1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C34" w:rsidRPr="0042228D" w:rsidRDefault="000E0C34" w:rsidP="00EB4DBB">
      <w:pPr>
        <w:shd w:val="clear" w:color="auto" w:fill="FFFFFF"/>
        <w:spacing w:before="302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en-US"/>
        </w:rPr>
        <w:t>II</w:t>
      </w:r>
      <w:r w:rsidRPr="0042228D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. Цели и задачи комиссии по контролю за питанием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2.1.Создание оптимальных условий, направленных на обеспечение </w:t>
      </w: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обучающихся сбалансированным питанием, </w:t>
      </w:r>
      <w:r w:rsidRPr="0042228D">
        <w:rPr>
          <w:rFonts w:ascii="Times New Roman" w:eastAsia="Calibri" w:hAnsi="Times New Roman" w:cs="Times New Roman"/>
          <w:spacing w:val="-2"/>
          <w:sz w:val="28"/>
          <w:szCs w:val="28"/>
        </w:rPr>
        <w:t>качественного приготовления, с соблюдением санитарно-</w:t>
      </w:r>
      <w:r w:rsidRPr="0042228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гигиенических норм и требований </w:t>
      </w:r>
      <w:proofErr w:type="spellStart"/>
      <w:r w:rsidRPr="0042228D">
        <w:rPr>
          <w:rFonts w:ascii="Times New Roman" w:eastAsia="Calibri" w:hAnsi="Times New Roman" w:cs="Times New Roman"/>
          <w:spacing w:val="-3"/>
          <w:sz w:val="28"/>
          <w:szCs w:val="28"/>
        </w:rPr>
        <w:t>Роспотребнадзора</w:t>
      </w:r>
      <w:proofErr w:type="spellEnd"/>
      <w:r w:rsidRPr="0042228D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3"/>
          <w:sz w:val="28"/>
          <w:szCs w:val="28"/>
        </w:rPr>
        <w:t>2.2.</w:t>
      </w:r>
      <w:r w:rsidRPr="0042228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Организация общественного контроля над питанием обучающихся, </w:t>
      </w:r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работой школьной столовой, соблюдением работниками столовой и </w:t>
      </w:r>
      <w:r w:rsidRPr="0042228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обучающимися требований </w:t>
      </w:r>
      <w:proofErr w:type="spellStart"/>
      <w:r w:rsidRPr="0042228D">
        <w:rPr>
          <w:rFonts w:ascii="Times New Roman" w:eastAsia="Calibri" w:hAnsi="Times New Roman" w:cs="Times New Roman"/>
          <w:spacing w:val="-2"/>
          <w:sz w:val="28"/>
          <w:szCs w:val="28"/>
        </w:rPr>
        <w:t>СанПин</w:t>
      </w:r>
      <w:proofErr w:type="spellEnd"/>
      <w:r w:rsidRPr="0042228D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hAnsi="Times New Roman" w:cs="Times New Roman"/>
          <w:spacing w:val="-2"/>
          <w:sz w:val="28"/>
          <w:szCs w:val="28"/>
        </w:rPr>
        <w:t>2.3. Пропаганда принципов здорового образа жизни и полноценного питания, в том числе за счет дополнительных внебюджетных (родительских) финансовых средств.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2.4. Исполнение нормативно-правовых актов, регламентирующих </w:t>
      </w:r>
      <w:r w:rsidRPr="0042228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деятельность школы в области защиты прав и свобод обучающихся, </w:t>
      </w:r>
      <w:r w:rsidRPr="0042228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их здоровья, питания, охраны труда, отдыха, самоуправления. 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 xml:space="preserve">2.5. </w:t>
      </w:r>
      <w:r w:rsidRPr="0042228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Реализация принципов государственной политики в области </w:t>
      </w:r>
      <w:r w:rsidRPr="0042228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образования, охраны здоровья и безопасности жизнедеятельности </w:t>
      </w:r>
      <w:r w:rsidRPr="0042228D">
        <w:rPr>
          <w:rFonts w:ascii="Times New Roman" w:eastAsia="Calibri" w:hAnsi="Times New Roman" w:cs="Times New Roman"/>
          <w:sz w:val="28"/>
          <w:szCs w:val="28"/>
        </w:rPr>
        <w:t>обучающихся граждан Российской Федерации.</w:t>
      </w:r>
    </w:p>
    <w:p w:rsidR="000E0C34" w:rsidRPr="0042228D" w:rsidRDefault="000E0C34" w:rsidP="00EB4DBB">
      <w:pPr>
        <w:ind w:right="-5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C34" w:rsidRPr="0042228D" w:rsidRDefault="000E0C34" w:rsidP="00EB4DBB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28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2228D">
        <w:rPr>
          <w:rFonts w:ascii="Times New Roman" w:eastAsia="Calibri" w:hAnsi="Times New Roman" w:cs="Times New Roman"/>
          <w:b/>
          <w:sz w:val="28"/>
          <w:szCs w:val="28"/>
        </w:rPr>
        <w:t>. Основные направления деятельности комиссии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ab/>
      </w: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3. Комиссия: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3.1. Оказывает содействие администрации образовательной организации в части </w:t>
      </w:r>
      <w:proofErr w:type="gramStart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контроля за</w:t>
      </w:r>
      <w:proofErr w:type="gramEnd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организацией  питания учащихся.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ab/>
        <w:t>3.2. Осуществляет контроль: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- за качеств</w:t>
      </w:r>
      <w:r w:rsidR="00EB4DBB">
        <w:rPr>
          <w:rFonts w:ascii="Times New Roman" w:hAnsi="Times New Roman" w:cs="Times New Roman"/>
          <w:spacing w:val="-4"/>
          <w:sz w:val="28"/>
          <w:szCs w:val="28"/>
        </w:rPr>
        <w:t>ом питания, соответствием его 12</w:t>
      </w: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-дневному меню, сопроводительной документацией на используемые продукты;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- за организацией приема пищи учащимися, за соблюдением порядка в столовой;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- за соблюдением графика работы столовой, чистотой обеденного зала и пищеблока.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ab/>
        <w:t>3.3. 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ab/>
        <w:t>3.4. Вносит предложения администрации  школы  по улучшению обслуживания учащихся.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ab/>
        <w:t>3.5.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3.6. Привлекает родительскую общественность к организации и контролю за питанием </w:t>
      </w:r>
      <w:proofErr w:type="gramStart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42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E0C34" w:rsidRPr="0042228D" w:rsidRDefault="000E0C34" w:rsidP="00EB4DBB">
      <w:pPr>
        <w:shd w:val="clear" w:color="auto" w:fill="FFFFFF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28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42228D">
        <w:rPr>
          <w:rFonts w:ascii="Times New Roman" w:eastAsia="Calibri" w:hAnsi="Times New Roman" w:cs="Times New Roman"/>
          <w:b/>
          <w:bCs/>
          <w:sz w:val="28"/>
          <w:szCs w:val="28"/>
        </w:rPr>
        <w:t>. Организационные принципы работы комиссии</w:t>
      </w:r>
    </w:p>
    <w:p w:rsidR="000E0C34" w:rsidRPr="0042228D" w:rsidRDefault="000E0C34" w:rsidP="00EB4DBB">
      <w:pPr>
        <w:shd w:val="clear" w:color="auto" w:fill="FFFFFF"/>
        <w:spacing w:before="317"/>
        <w:ind w:right="-1" w:firstLine="567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4.1. Комиссия по контролю над питанием создается приказом   директора  в начале учебного года, в котором определяются: состав, цели и </w:t>
      </w: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содержание работы комиссии, утверждается график  работы на </w:t>
      </w:r>
      <w:r w:rsidRPr="0042228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учебный год. </w:t>
      </w:r>
    </w:p>
    <w:p w:rsidR="000E0C34" w:rsidRPr="0042228D" w:rsidRDefault="000E0C34" w:rsidP="00EB4DBB">
      <w:pPr>
        <w:shd w:val="clear" w:color="auto" w:fill="FFFFFF"/>
        <w:spacing w:before="317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4.2. </w:t>
      </w:r>
      <w:r w:rsidRPr="0042228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состав комиссии по контролю </w:t>
      </w: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питания входят:</w:t>
      </w:r>
    </w:p>
    <w:p w:rsidR="000E0C34" w:rsidRPr="0042228D" w:rsidRDefault="000E0C34" w:rsidP="00EB4DBB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9"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3"/>
          <w:sz w:val="28"/>
          <w:szCs w:val="28"/>
        </w:rPr>
        <w:t>Председатель комиссии по контролю над питанием;</w:t>
      </w:r>
    </w:p>
    <w:p w:rsidR="000E0C34" w:rsidRPr="0042228D" w:rsidRDefault="000E0C34" w:rsidP="00EB4DB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/>
        <w:ind w:right="-1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11"/>
          <w:sz w:val="28"/>
          <w:szCs w:val="28"/>
        </w:rPr>
        <w:t>Члены</w:t>
      </w: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C11">
        <w:rPr>
          <w:rFonts w:ascii="Times New Roman" w:eastAsia="Calibri" w:hAnsi="Times New Roman" w:cs="Times New Roman"/>
          <w:spacing w:val="-10"/>
          <w:sz w:val="28"/>
          <w:szCs w:val="28"/>
        </w:rPr>
        <w:t>комиссии (</w:t>
      </w:r>
      <w:r w:rsidRPr="0042228D">
        <w:rPr>
          <w:rFonts w:ascii="Times New Roman" w:eastAsia="Calibri" w:hAnsi="Times New Roman" w:cs="Times New Roman"/>
          <w:spacing w:val="-10"/>
          <w:sz w:val="28"/>
          <w:szCs w:val="28"/>
        </w:rPr>
        <w:t>педагоги, органов школьного самоуправления, родительской общественности</w:t>
      </w:r>
      <w:r w:rsidR="00004C1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- по согласованию</w:t>
      </w:r>
      <w:r w:rsidRPr="0042228D">
        <w:rPr>
          <w:rFonts w:ascii="Times New Roman" w:eastAsia="Calibri" w:hAnsi="Times New Roman" w:cs="Times New Roman"/>
          <w:spacing w:val="-10"/>
          <w:sz w:val="28"/>
          <w:szCs w:val="28"/>
        </w:rPr>
        <w:t>).</w:t>
      </w:r>
      <w:r w:rsidRPr="0042228D">
        <w:rPr>
          <w:rFonts w:ascii="Times New Roman" w:eastAsia="Calibri" w:hAnsi="Times New Roman" w:cs="Times New Roman"/>
          <w:sz w:val="28"/>
          <w:szCs w:val="28"/>
        </w:rPr>
        <w:tab/>
      </w:r>
    </w:p>
    <w:p w:rsidR="00EB4DBB" w:rsidRDefault="00EB4DBB" w:rsidP="00EB4DBB">
      <w:pPr>
        <w:shd w:val="clear" w:color="auto" w:fill="FFFFFF"/>
        <w:tabs>
          <w:tab w:val="left" w:pos="0"/>
        </w:tabs>
        <w:spacing w:before="19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BFA" w:rsidRDefault="000F4BFA" w:rsidP="00EB4DBB">
      <w:pPr>
        <w:shd w:val="clear" w:color="auto" w:fill="FFFFFF"/>
        <w:tabs>
          <w:tab w:val="left" w:pos="0"/>
        </w:tabs>
        <w:spacing w:before="19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BFA" w:rsidRPr="0042228D" w:rsidRDefault="000F4BFA" w:rsidP="00EB4DBB">
      <w:pPr>
        <w:shd w:val="clear" w:color="auto" w:fill="FFFFFF"/>
        <w:tabs>
          <w:tab w:val="left" w:pos="0"/>
        </w:tabs>
        <w:spacing w:before="19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C34" w:rsidRPr="0042228D" w:rsidRDefault="000E0C34" w:rsidP="00EB4DBB">
      <w:pPr>
        <w:shd w:val="clear" w:color="auto" w:fill="FFFFFF"/>
        <w:spacing w:before="312" w:after="0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en-US"/>
        </w:rPr>
        <w:t>V</w:t>
      </w:r>
      <w:r w:rsidRPr="0042228D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. Организация работы комиссии по контролю за питанием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>5</w:t>
      </w: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.1. Комиссия по  </w:t>
      </w:r>
      <w:proofErr w:type="gramStart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контролю  за</w:t>
      </w:r>
      <w:proofErr w:type="gramEnd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питанием строит свою работу в соответствии с  графиком  работы на учебный год (Приложение 1).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5.2. Комиссия по  </w:t>
      </w:r>
      <w:proofErr w:type="gramStart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контролю   за</w:t>
      </w:r>
      <w:proofErr w:type="gramEnd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питанием может осуществлять свои функции вне графика 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5.3. Результаты контроля  отражаются в акте.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5.4. Плановая работа комиссии по </w:t>
      </w:r>
      <w:proofErr w:type="gramStart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контролю за</w:t>
      </w:r>
      <w:proofErr w:type="gramEnd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питанием</w:t>
      </w:r>
      <w:r w:rsidR="00EB4DBB">
        <w:rPr>
          <w:rFonts w:ascii="Times New Roman" w:hAnsi="Times New Roman" w:cs="Times New Roman"/>
          <w:spacing w:val="-4"/>
          <w:sz w:val="28"/>
          <w:szCs w:val="28"/>
        </w:rPr>
        <w:t xml:space="preserve"> должна осуществляться не реже 1</w:t>
      </w: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раза в месяц. </w:t>
      </w:r>
    </w:p>
    <w:p w:rsidR="000E0C34" w:rsidRPr="0042228D" w:rsidRDefault="000E0C34" w:rsidP="00EB4DBB">
      <w:pPr>
        <w:shd w:val="clear" w:color="auto" w:fill="FFFFFF"/>
        <w:tabs>
          <w:tab w:val="left" w:pos="851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5.5. Комиссия по </w:t>
      </w:r>
      <w:proofErr w:type="gramStart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>контролю за</w:t>
      </w:r>
      <w:proofErr w:type="gramEnd"/>
      <w:r w:rsidRPr="0042228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питанием постоянно информирует о своей работе, о результатах контроля педагогов и родителей на  совещаниях, родительских собраниях.</w:t>
      </w:r>
    </w:p>
    <w:p w:rsidR="000E0C34" w:rsidRPr="0042228D" w:rsidRDefault="000E0C34" w:rsidP="00EB4DBB">
      <w:pPr>
        <w:shd w:val="clear" w:color="auto" w:fill="FFFFFF"/>
        <w:tabs>
          <w:tab w:val="left" w:pos="715"/>
        </w:tabs>
        <w:ind w:right="-1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0E0C34" w:rsidRPr="0042228D" w:rsidRDefault="000E0C34" w:rsidP="00EB4DBB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42228D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en-US"/>
        </w:rPr>
        <w:t>VI</w:t>
      </w:r>
      <w:r w:rsidRPr="0042228D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. Функциональные обязанности комиссии по контролю за питанием</w:t>
      </w:r>
    </w:p>
    <w:p w:rsidR="000E0C34" w:rsidRPr="0042228D" w:rsidRDefault="000E0C34" w:rsidP="00EB4DBB">
      <w:pPr>
        <w:pStyle w:val="1"/>
        <w:shd w:val="clear" w:color="auto" w:fill="FFFFFF"/>
        <w:tabs>
          <w:tab w:val="left" w:pos="0"/>
        </w:tabs>
        <w:spacing w:line="276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28D">
        <w:rPr>
          <w:rFonts w:ascii="Times New Roman" w:eastAsia="Calibri" w:hAnsi="Times New Roman" w:cs="Times New Roman"/>
          <w:sz w:val="28"/>
          <w:szCs w:val="28"/>
          <w:lang w:eastAsia="en-US"/>
        </w:rPr>
        <w:t>6.1. Контроль посещений столовой школьниками, с учетом качества фактически отпущенных бесплатных завтраков и обедов.</w:t>
      </w:r>
    </w:p>
    <w:p w:rsidR="000E0C34" w:rsidRPr="0042228D" w:rsidRDefault="000E0C34" w:rsidP="00EB4DBB">
      <w:pPr>
        <w:pStyle w:val="1"/>
        <w:shd w:val="clear" w:color="auto" w:fill="FFFFFF"/>
        <w:tabs>
          <w:tab w:val="left" w:pos="0"/>
        </w:tabs>
        <w:spacing w:line="276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2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Контроль за санитарным состоянием обеденного зала, внешним видом и опрятностью </w:t>
      </w:r>
      <w:proofErr w:type="gramStart"/>
      <w:r w:rsidRPr="0042228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2228D">
        <w:rPr>
          <w:rFonts w:ascii="Times New Roman" w:eastAsia="Calibri" w:hAnsi="Times New Roman" w:cs="Times New Roman"/>
          <w:sz w:val="28"/>
          <w:szCs w:val="28"/>
          <w:lang w:eastAsia="en-US"/>
        </w:rPr>
        <w:t>, принимающих пищу, заступающих на дежурство по столовой.</w:t>
      </w:r>
    </w:p>
    <w:p w:rsidR="000E0C34" w:rsidRPr="0042228D" w:rsidRDefault="000E0C34" w:rsidP="00EB4DBB">
      <w:pPr>
        <w:shd w:val="clear" w:color="auto" w:fill="FFFFFF"/>
        <w:tabs>
          <w:tab w:val="left" w:pos="0"/>
        </w:tabs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proofErr w:type="gramStart"/>
      <w:r w:rsidRPr="0042228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</w:t>
      </w:r>
      <w:r w:rsidR="00EB4DBB">
        <w:rPr>
          <w:rFonts w:ascii="Times New Roman" w:hAnsi="Times New Roman" w:cs="Times New Roman"/>
          <w:sz w:val="28"/>
          <w:szCs w:val="28"/>
        </w:rPr>
        <w:t>.</w:t>
      </w:r>
    </w:p>
    <w:p w:rsidR="000E0C34" w:rsidRPr="0042228D" w:rsidRDefault="000E0C34" w:rsidP="00EB4DBB">
      <w:pPr>
        <w:shd w:val="clear" w:color="auto" w:fill="FFFFFF"/>
        <w:tabs>
          <w:tab w:val="left" w:pos="0"/>
        </w:tabs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>6.</w:t>
      </w:r>
      <w:r w:rsidR="00EB4DBB">
        <w:rPr>
          <w:rFonts w:ascii="Times New Roman" w:hAnsi="Times New Roman" w:cs="Times New Roman"/>
          <w:sz w:val="28"/>
          <w:szCs w:val="28"/>
        </w:rPr>
        <w:t>4</w:t>
      </w:r>
      <w:r w:rsidRPr="0042228D">
        <w:rPr>
          <w:rFonts w:ascii="Times New Roman" w:eastAsia="Calibri" w:hAnsi="Times New Roman" w:cs="Times New Roman"/>
          <w:sz w:val="28"/>
          <w:szCs w:val="28"/>
        </w:rPr>
        <w:t>. Контроль за графиком приема пищи обучающихся во время перемен, за режимом работы столовой</w:t>
      </w:r>
      <w:proofErr w:type="gramStart"/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E0C34" w:rsidRPr="0042228D" w:rsidRDefault="000E0C34" w:rsidP="00EB4DBB">
      <w:pPr>
        <w:shd w:val="clear" w:color="auto" w:fill="FFFFFF"/>
        <w:tabs>
          <w:tab w:val="left" w:pos="0"/>
        </w:tabs>
        <w:ind w:right="-1" w:firstLine="567"/>
        <w:contextualSpacing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>6.</w:t>
      </w:r>
      <w:r w:rsidR="00EB4DBB">
        <w:rPr>
          <w:rFonts w:ascii="Times New Roman" w:hAnsi="Times New Roman" w:cs="Times New Roman"/>
          <w:sz w:val="28"/>
          <w:szCs w:val="28"/>
        </w:rPr>
        <w:t>5</w:t>
      </w: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2228D">
        <w:rPr>
          <w:rFonts w:ascii="Times New Roman" w:eastAsia="Calibri" w:hAnsi="Times New Roman" w:cs="Times New Roman"/>
          <w:sz w:val="28"/>
          <w:szCs w:val="28"/>
        </w:rPr>
        <w:t>Контроль за списками обучающихся, получающих  бесплатное питание из бюджетных средств.</w:t>
      </w:r>
      <w:proofErr w:type="gramEnd"/>
    </w:p>
    <w:p w:rsidR="000E0C34" w:rsidRPr="0042228D" w:rsidRDefault="000E0C34" w:rsidP="00EB4DBB">
      <w:pPr>
        <w:shd w:val="clear" w:color="auto" w:fill="FFFFFF"/>
        <w:tabs>
          <w:tab w:val="left" w:pos="0"/>
        </w:tabs>
        <w:ind w:right="-1" w:firstLine="567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>6.</w:t>
      </w:r>
      <w:r w:rsidR="00EB4DBB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Выводы, замечания и предложения комиссии по </w:t>
      </w:r>
      <w:proofErr w:type="gramStart"/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>контролю за</w:t>
      </w:r>
      <w:proofErr w:type="gramEnd"/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питанием должны приниматься к руководству и исполнению работниками пищеблока, </w:t>
      </w:r>
      <w:r w:rsidRPr="0042228D">
        <w:rPr>
          <w:rFonts w:ascii="Times New Roman" w:eastAsia="Calibri" w:hAnsi="Times New Roman" w:cs="Times New Roman"/>
          <w:sz w:val="28"/>
          <w:szCs w:val="28"/>
        </w:rPr>
        <w:t>администрацией школы и администрацией, организующей питание.</w:t>
      </w:r>
    </w:p>
    <w:p w:rsidR="000E0C34" w:rsidRPr="0042228D" w:rsidRDefault="000E0C34" w:rsidP="00EB4DBB">
      <w:pPr>
        <w:shd w:val="clear" w:color="auto" w:fill="FFFFFF"/>
        <w:tabs>
          <w:tab w:val="left" w:pos="701"/>
        </w:tabs>
        <w:ind w:right="-1" w:firstLine="567"/>
        <w:contextualSpacing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>6.</w:t>
      </w:r>
      <w:r w:rsidR="00EB4DBB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С целью </w:t>
      </w:r>
      <w:proofErr w:type="gramStart"/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>контроля за</w:t>
      </w:r>
      <w:proofErr w:type="gramEnd"/>
      <w:r w:rsidRPr="0042228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принятыми мерами по устранению отмеченных </w:t>
      </w:r>
      <w:r w:rsidRPr="0042228D">
        <w:rPr>
          <w:rFonts w:ascii="Times New Roman" w:eastAsia="Calibri" w:hAnsi="Times New Roman" w:cs="Times New Roman"/>
          <w:sz w:val="28"/>
          <w:szCs w:val="28"/>
        </w:rPr>
        <w:t>недостатков в ходе предшествующей проверки, комиссия по контролю за питанием может назначить повторную проверку.</w:t>
      </w:r>
    </w:p>
    <w:p w:rsidR="000E0C34" w:rsidRPr="0042228D" w:rsidRDefault="000E0C34" w:rsidP="00EB4DBB">
      <w:pPr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C34" w:rsidRPr="0042228D" w:rsidRDefault="000E0C34" w:rsidP="00EB4DB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28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42228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222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Документация комиссии по контролю организации питания</w:t>
      </w:r>
    </w:p>
    <w:p w:rsidR="000E0C34" w:rsidRPr="0042228D" w:rsidRDefault="000E0C34" w:rsidP="00EB4DB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7.1. Заседания комиссии оформляются протоколом. Протоколы подписываются председателем и </w:t>
      </w:r>
      <w:r w:rsidR="00004C11">
        <w:rPr>
          <w:rFonts w:ascii="Times New Roman" w:eastAsia="Calibri" w:hAnsi="Times New Roman" w:cs="Times New Roman"/>
          <w:sz w:val="28"/>
          <w:szCs w:val="28"/>
        </w:rPr>
        <w:t>членами комиссии</w:t>
      </w:r>
      <w:r w:rsidRPr="004222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C34" w:rsidRPr="0042228D" w:rsidRDefault="000E0C34" w:rsidP="00EB4D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7.2. Папка протоколов заседания комиссии по </w:t>
      </w:r>
      <w:proofErr w:type="gramStart"/>
      <w:r w:rsidRPr="0042228D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  организацией питания хранится у председателя комиссии.</w:t>
      </w:r>
    </w:p>
    <w:p w:rsidR="000E0C34" w:rsidRPr="0042228D" w:rsidRDefault="000E0C34" w:rsidP="000E0C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C11" w:rsidRDefault="00004C11" w:rsidP="000E0C34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4C11" w:rsidRDefault="00004C11" w:rsidP="000E0C34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4C11" w:rsidRDefault="00004C11" w:rsidP="000E0C34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0C34" w:rsidRPr="0042228D" w:rsidRDefault="000E0C34" w:rsidP="000E0C34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28D">
        <w:rPr>
          <w:rFonts w:ascii="Times New Roman" w:eastAsia="Calibri" w:hAnsi="Times New Roman" w:cs="Times New Roman"/>
          <w:sz w:val="28"/>
          <w:szCs w:val="28"/>
        </w:rPr>
        <w:t xml:space="preserve">   Приложение 1 </w:t>
      </w:r>
    </w:p>
    <w:p w:rsidR="000E0C34" w:rsidRPr="0042228D" w:rsidRDefault="000E0C34" w:rsidP="00B7330D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28D">
        <w:rPr>
          <w:rFonts w:ascii="Times New Roman" w:eastAsia="Calibri" w:hAnsi="Times New Roman" w:cs="Times New Roman"/>
          <w:b/>
          <w:sz w:val="28"/>
          <w:szCs w:val="28"/>
        </w:rPr>
        <w:t>График работы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367"/>
        <w:gridCol w:w="2839"/>
      </w:tblGrid>
      <w:tr w:rsidR="000E0C34" w:rsidRPr="0042228D" w:rsidTr="000E0C34">
        <w:tc>
          <w:tcPr>
            <w:tcW w:w="3365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367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9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Кол–во человек</w:t>
            </w:r>
          </w:p>
        </w:tc>
      </w:tr>
      <w:tr w:rsidR="000E0C34" w:rsidRPr="0042228D" w:rsidTr="000E0C34">
        <w:tc>
          <w:tcPr>
            <w:tcW w:w="3365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3367" w:type="dxa"/>
            <w:shd w:val="clear" w:color="auto" w:fill="auto"/>
          </w:tcPr>
          <w:p w:rsidR="000E0C34" w:rsidRPr="0042228D" w:rsidRDefault="007C2963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9" w:type="dxa"/>
            <w:shd w:val="clear" w:color="auto" w:fill="auto"/>
          </w:tcPr>
          <w:p w:rsidR="000E0C34" w:rsidRPr="0042228D" w:rsidRDefault="000E0C34" w:rsidP="009729FC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72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E0C34" w:rsidRPr="0042228D" w:rsidRDefault="000E0C34" w:rsidP="00B7330D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C34" w:rsidRPr="0042228D" w:rsidRDefault="000E0C34" w:rsidP="00B7330D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28D">
        <w:rPr>
          <w:rFonts w:ascii="Times New Roman" w:eastAsia="Calibri" w:hAnsi="Times New Roman" w:cs="Times New Roman"/>
          <w:b/>
          <w:sz w:val="28"/>
          <w:szCs w:val="28"/>
        </w:rPr>
        <w:t xml:space="preserve">График  выхода  родительской общественности </w:t>
      </w:r>
      <w:r w:rsidR="00B7330D" w:rsidRPr="0042228D">
        <w:rPr>
          <w:rFonts w:ascii="Times New Roman" w:hAnsi="Times New Roman" w:cs="Times New Roman"/>
          <w:b/>
          <w:sz w:val="28"/>
          <w:szCs w:val="28"/>
        </w:rPr>
        <w:t xml:space="preserve"> в столовую  в составе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0E0C34" w:rsidRPr="0042228D" w:rsidTr="000E0C34">
        <w:tc>
          <w:tcPr>
            <w:tcW w:w="2518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3402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Кол–во человек, не менее</w:t>
            </w:r>
          </w:p>
        </w:tc>
      </w:tr>
      <w:tr w:rsidR="000E0C34" w:rsidRPr="0042228D" w:rsidTr="000E0C34">
        <w:tc>
          <w:tcPr>
            <w:tcW w:w="2518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классы </w:t>
            </w:r>
          </w:p>
        </w:tc>
        <w:tc>
          <w:tcPr>
            <w:tcW w:w="3402" w:type="dxa"/>
            <w:shd w:val="clear" w:color="auto" w:fill="auto"/>
          </w:tcPr>
          <w:p w:rsidR="000E0C34" w:rsidRPr="0042228D" w:rsidRDefault="00A007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C34" w:rsidRPr="0042228D" w:rsidTr="000E0C34">
        <w:tc>
          <w:tcPr>
            <w:tcW w:w="2518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3402" w:type="dxa"/>
            <w:shd w:val="clear" w:color="auto" w:fill="auto"/>
          </w:tcPr>
          <w:p w:rsidR="000E0C34" w:rsidRPr="0042228D" w:rsidRDefault="00A007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C34" w:rsidRPr="0042228D" w:rsidTr="000E0C34">
        <w:tc>
          <w:tcPr>
            <w:tcW w:w="2518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  <w:shd w:val="clear" w:color="auto" w:fill="auto"/>
          </w:tcPr>
          <w:p w:rsidR="000E0C34" w:rsidRPr="0042228D" w:rsidRDefault="000E0C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3402" w:type="dxa"/>
            <w:shd w:val="clear" w:color="auto" w:fill="auto"/>
          </w:tcPr>
          <w:p w:rsidR="000E0C34" w:rsidRPr="0042228D" w:rsidRDefault="00A00734" w:rsidP="00EB4DBB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734" w:rsidRPr="0042228D" w:rsidTr="000E0C34">
        <w:tc>
          <w:tcPr>
            <w:tcW w:w="2518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751BA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734" w:rsidRPr="0042228D" w:rsidTr="000E0C34">
        <w:tc>
          <w:tcPr>
            <w:tcW w:w="2518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751BA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734" w:rsidRPr="0042228D" w:rsidTr="000E0C34">
        <w:tc>
          <w:tcPr>
            <w:tcW w:w="2518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751BA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734" w:rsidRPr="0042228D" w:rsidTr="000E0C34">
        <w:tc>
          <w:tcPr>
            <w:tcW w:w="2518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751BA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734" w:rsidRPr="0042228D" w:rsidTr="000E0C34">
        <w:tc>
          <w:tcPr>
            <w:tcW w:w="2518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751BA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734" w:rsidRPr="0042228D" w:rsidTr="000E0C34">
        <w:tc>
          <w:tcPr>
            <w:tcW w:w="2518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EB4DBB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463FB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  <w:r w:rsidRPr="00422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402" w:type="dxa"/>
            <w:shd w:val="clear" w:color="auto" w:fill="auto"/>
          </w:tcPr>
          <w:p w:rsidR="00A00734" w:rsidRPr="0042228D" w:rsidRDefault="00A00734" w:rsidP="00751BA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E0C34" w:rsidRPr="0042228D" w:rsidRDefault="000E0C34" w:rsidP="00B7330D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C11" w:rsidRPr="00004C11" w:rsidRDefault="00004C11" w:rsidP="000E0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1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24739" w:rsidRPr="00004C11" w:rsidRDefault="00004C11" w:rsidP="000E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>вопросов рекомендуемых для включения в план работы общественной комиссии по контролю организации и качества питания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При проведении мероприятий родительского </w:t>
      </w:r>
      <w:proofErr w:type="gramStart"/>
      <w:r w:rsidRPr="00004C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4C11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в организованных детских коллективах могут быть оценены: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соответствие реализуемых блюд утвержденному меню;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санитарно-техническое содержание обеденного зала (помещения для приема пищи), состояние обеденной мебели, столовой посуды, приборов, наличие салфеток и т.п.;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условия соблюдения правил личной гигиены </w:t>
      </w:r>
      <w:proofErr w:type="gramStart"/>
      <w:r w:rsidRPr="00004C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4C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наличие и состояние специальной одежды, средств индивидуальной защиты у сотрудников, осуществляющих раздачу готовых блюд;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процесс накрывания и приема пищи </w:t>
      </w:r>
      <w:proofErr w:type="gramStart"/>
      <w:r w:rsidRPr="00004C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4C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объем и вид пищевых отходов после приема пищи;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lastRenderedPageBreak/>
        <w:t xml:space="preserve">• наличие лабораторно-инструментальных исследований качества и безопасности поступающей пищевой продукции и готовых блюд;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ведение журнала бракеража готовой продукции и другой документации на пищеблоке;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отсутствие запрещенных для детского питания продуктов в основном меню и дополнительном ассортиментном перечне;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питьевой режим;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информирование родителей и детей о здоровом питании;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 xml:space="preserve">• другое. </w:t>
      </w:r>
    </w:p>
    <w:p w:rsidR="00004C11" w:rsidRPr="00004C11" w:rsidRDefault="00004C11" w:rsidP="00004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C11">
        <w:rPr>
          <w:rFonts w:ascii="Times New Roman" w:hAnsi="Times New Roman" w:cs="Times New Roman"/>
          <w:sz w:val="24"/>
          <w:szCs w:val="24"/>
        </w:rPr>
        <w:t>Организация родительского контроля может осуществляться в форме анкетирования родителей и детей и участия в работе общественной комиссии.</w:t>
      </w:r>
    </w:p>
    <w:sectPr w:rsidR="00004C11" w:rsidRPr="00004C11" w:rsidSect="006A07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7C" w:rsidRDefault="007B497C" w:rsidP="006A0706">
      <w:pPr>
        <w:spacing w:after="0" w:line="240" w:lineRule="auto"/>
      </w:pPr>
      <w:r>
        <w:separator/>
      </w:r>
    </w:p>
  </w:endnote>
  <w:endnote w:type="continuationSeparator" w:id="0">
    <w:p w:rsidR="007B497C" w:rsidRDefault="007B497C" w:rsidP="006A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7C" w:rsidRDefault="007B497C" w:rsidP="006A0706">
      <w:pPr>
        <w:spacing w:after="0" w:line="240" w:lineRule="auto"/>
      </w:pPr>
      <w:r>
        <w:separator/>
      </w:r>
    </w:p>
  </w:footnote>
  <w:footnote w:type="continuationSeparator" w:id="0">
    <w:p w:rsidR="007B497C" w:rsidRDefault="007B497C" w:rsidP="006A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DCE29C"/>
    <w:lvl w:ilvl="0">
      <w:numFmt w:val="bullet"/>
      <w:lvlText w:val="*"/>
      <w:lvlJc w:val="left"/>
    </w:lvl>
  </w:abstractNum>
  <w:abstractNum w:abstractNumId="1">
    <w:nsid w:val="1EC34FC6"/>
    <w:multiLevelType w:val="hybridMultilevel"/>
    <w:tmpl w:val="59C2CE00"/>
    <w:lvl w:ilvl="0" w:tplc="2FA0626E">
      <w:start w:val="1"/>
      <w:numFmt w:val="upperRoman"/>
      <w:lvlText w:val="%1."/>
      <w:lvlJc w:val="left"/>
      <w:pPr>
        <w:ind w:left="310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4040B4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2" w:tplc="959267B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3" w:tplc="47642D34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4" w:tplc="8620F56E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5" w:tplc="14AA20E4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6" w:tplc="435C7B74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7" w:tplc="A894D6C0">
      <w:numFmt w:val="bullet"/>
      <w:lvlText w:val="•"/>
      <w:lvlJc w:val="left"/>
      <w:pPr>
        <w:ind w:left="9262" w:hanging="360"/>
      </w:pPr>
      <w:rPr>
        <w:rFonts w:hint="default"/>
        <w:lang w:val="ru-RU" w:eastAsia="en-US" w:bidi="ar-SA"/>
      </w:rPr>
    </w:lvl>
    <w:lvl w:ilvl="8" w:tplc="25DA6C7C">
      <w:numFmt w:val="bullet"/>
      <w:lvlText w:val="•"/>
      <w:lvlJc w:val="left"/>
      <w:pPr>
        <w:ind w:left="10143" w:hanging="360"/>
      </w:pPr>
      <w:rPr>
        <w:rFonts w:hint="default"/>
        <w:lang w:val="ru-RU" w:eastAsia="en-US" w:bidi="ar-SA"/>
      </w:rPr>
    </w:lvl>
  </w:abstractNum>
  <w:abstractNum w:abstractNumId="2">
    <w:nsid w:val="24016B02"/>
    <w:multiLevelType w:val="multilevel"/>
    <w:tmpl w:val="DAAC9A40"/>
    <w:lvl w:ilvl="0">
      <w:start w:val="1"/>
      <w:numFmt w:val="upperRoman"/>
      <w:lvlText w:val="%1."/>
      <w:lvlJc w:val="left"/>
      <w:pPr>
        <w:ind w:left="34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6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2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2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8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03" w:hanging="2160"/>
      </w:pPr>
      <w:rPr>
        <w:rFonts w:hint="default"/>
        <w:b w:val="0"/>
      </w:rPr>
    </w:lvl>
  </w:abstractNum>
  <w:abstractNum w:abstractNumId="3">
    <w:nsid w:val="66187F03"/>
    <w:multiLevelType w:val="multilevel"/>
    <w:tmpl w:val="B2282DD8"/>
    <w:lvl w:ilvl="0">
      <w:start w:val="2"/>
      <w:numFmt w:val="decimal"/>
      <w:lvlText w:val="%1"/>
      <w:lvlJc w:val="left"/>
      <w:pPr>
        <w:ind w:left="1702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2" w:hanging="99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61" w:hanging="9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9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9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9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9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998"/>
      </w:pPr>
      <w:rPr>
        <w:rFonts w:hint="default"/>
        <w:lang w:val="ru-RU" w:eastAsia="en-US" w:bidi="ar-SA"/>
      </w:rPr>
    </w:lvl>
  </w:abstractNum>
  <w:abstractNum w:abstractNumId="4">
    <w:nsid w:val="68DD3381"/>
    <w:multiLevelType w:val="multilevel"/>
    <w:tmpl w:val="4740F8B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E0A417E"/>
    <w:multiLevelType w:val="hybridMultilevel"/>
    <w:tmpl w:val="B56A3064"/>
    <w:lvl w:ilvl="0" w:tplc="16DC615A">
      <w:start w:val="1"/>
      <w:numFmt w:val="upperRoman"/>
      <w:lvlText w:val="%1."/>
      <w:lvlJc w:val="left"/>
      <w:pPr>
        <w:ind w:left="3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3" w:hanging="360"/>
      </w:pPr>
    </w:lvl>
    <w:lvl w:ilvl="2" w:tplc="0419001B" w:tentative="1">
      <w:start w:val="1"/>
      <w:numFmt w:val="lowerRoman"/>
      <w:lvlText w:val="%3."/>
      <w:lvlJc w:val="right"/>
      <w:pPr>
        <w:ind w:left="4543" w:hanging="180"/>
      </w:pPr>
    </w:lvl>
    <w:lvl w:ilvl="3" w:tplc="0419000F" w:tentative="1">
      <w:start w:val="1"/>
      <w:numFmt w:val="decimal"/>
      <w:lvlText w:val="%4."/>
      <w:lvlJc w:val="left"/>
      <w:pPr>
        <w:ind w:left="5263" w:hanging="360"/>
      </w:pPr>
    </w:lvl>
    <w:lvl w:ilvl="4" w:tplc="04190019" w:tentative="1">
      <w:start w:val="1"/>
      <w:numFmt w:val="lowerLetter"/>
      <w:lvlText w:val="%5."/>
      <w:lvlJc w:val="left"/>
      <w:pPr>
        <w:ind w:left="5983" w:hanging="360"/>
      </w:pPr>
    </w:lvl>
    <w:lvl w:ilvl="5" w:tplc="0419001B" w:tentative="1">
      <w:start w:val="1"/>
      <w:numFmt w:val="lowerRoman"/>
      <w:lvlText w:val="%6."/>
      <w:lvlJc w:val="right"/>
      <w:pPr>
        <w:ind w:left="6703" w:hanging="180"/>
      </w:pPr>
    </w:lvl>
    <w:lvl w:ilvl="6" w:tplc="0419000F" w:tentative="1">
      <w:start w:val="1"/>
      <w:numFmt w:val="decimal"/>
      <w:lvlText w:val="%7."/>
      <w:lvlJc w:val="left"/>
      <w:pPr>
        <w:ind w:left="7423" w:hanging="360"/>
      </w:pPr>
    </w:lvl>
    <w:lvl w:ilvl="7" w:tplc="04190019" w:tentative="1">
      <w:start w:val="1"/>
      <w:numFmt w:val="lowerLetter"/>
      <w:lvlText w:val="%8."/>
      <w:lvlJc w:val="left"/>
      <w:pPr>
        <w:ind w:left="8143" w:hanging="360"/>
      </w:pPr>
    </w:lvl>
    <w:lvl w:ilvl="8" w:tplc="0419001B" w:tentative="1">
      <w:start w:val="1"/>
      <w:numFmt w:val="lowerRoman"/>
      <w:lvlText w:val="%9."/>
      <w:lvlJc w:val="right"/>
      <w:pPr>
        <w:ind w:left="8863" w:hanging="180"/>
      </w:pPr>
    </w:lvl>
  </w:abstractNum>
  <w:abstractNum w:abstractNumId="6">
    <w:nsid w:val="6F8C0ED0"/>
    <w:multiLevelType w:val="multilevel"/>
    <w:tmpl w:val="16647DD0"/>
    <w:lvl w:ilvl="0">
      <w:start w:val="4"/>
      <w:numFmt w:val="decimal"/>
      <w:lvlText w:val="%1"/>
      <w:lvlJc w:val="left"/>
      <w:pPr>
        <w:ind w:left="170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562"/>
      </w:pPr>
      <w:rPr>
        <w:rFonts w:hint="default"/>
        <w:lang w:val="ru-RU" w:eastAsia="en-US" w:bidi="ar-SA"/>
      </w:rPr>
    </w:lvl>
  </w:abstractNum>
  <w:abstractNum w:abstractNumId="7">
    <w:nsid w:val="77D62BC7"/>
    <w:multiLevelType w:val="multilevel"/>
    <w:tmpl w:val="5748CF18"/>
    <w:lvl w:ilvl="0">
      <w:start w:val="3"/>
      <w:numFmt w:val="decimal"/>
      <w:lvlText w:val="%1"/>
      <w:lvlJc w:val="left"/>
      <w:pPr>
        <w:ind w:left="170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40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53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39"/>
    <w:rsid w:val="00004C11"/>
    <w:rsid w:val="00093456"/>
    <w:rsid w:val="000E0C34"/>
    <w:rsid w:val="000F4BFA"/>
    <w:rsid w:val="00140EFE"/>
    <w:rsid w:val="001E077E"/>
    <w:rsid w:val="002C4397"/>
    <w:rsid w:val="00300EFA"/>
    <w:rsid w:val="00365F87"/>
    <w:rsid w:val="003671ED"/>
    <w:rsid w:val="00396A4E"/>
    <w:rsid w:val="003B0D99"/>
    <w:rsid w:val="003E40DB"/>
    <w:rsid w:val="0042228D"/>
    <w:rsid w:val="004463FB"/>
    <w:rsid w:val="004577CE"/>
    <w:rsid w:val="004B5E2B"/>
    <w:rsid w:val="0051511C"/>
    <w:rsid w:val="005826CC"/>
    <w:rsid w:val="005A53B2"/>
    <w:rsid w:val="0060061B"/>
    <w:rsid w:val="00626C97"/>
    <w:rsid w:val="006A0706"/>
    <w:rsid w:val="006F7FDA"/>
    <w:rsid w:val="007B497C"/>
    <w:rsid w:val="007C2963"/>
    <w:rsid w:val="00837920"/>
    <w:rsid w:val="00887E5C"/>
    <w:rsid w:val="00895810"/>
    <w:rsid w:val="008C06A6"/>
    <w:rsid w:val="008F3BAE"/>
    <w:rsid w:val="0090146A"/>
    <w:rsid w:val="00930A44"/>
    <w:rsid w:val="009729FC"/>
    <w:rsid w:val="009D344F"/>
    <w:rsid w:val="00A00734"/>
    <w:rsid w:val="00A24739"/>
    <w:rsid w:val="00A94A61"/>
    <w:rsid w:val="00AB69C4"/>
    <w:rsid w:val="00AD5C3A"/>
    <w:rsid w:val="00AE36D5"/>
    <w:rsid w:val="00AF1C4C"/>
    <w:rsid w:val="00B528CD"/>
    <w:rsid w:val="00B7330D"/>
    <w:rsid w:val="00B95FFA"/>
    <w:rsid w:val="00BF6072"/>
    <w:rsid w:val="00C040CB"/>
    <w:rsid w:val="00C12509"/>
    <w:rsid w:val="00C50187"/>
    <w:rsid w:val="00EB4DBB"/>
    <w:rsid w:val="00F30E78"/>
    <w:rsid w:val="00FD792E"/>
    <w:rsid w:val="00FE2073"/>
    <w:rsid w:val="00FE391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4739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47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24739"/>
    <w:pPr>
      <w:widowControl w:val="0"/>
      <w:autoSpaceDE w:val="0"/>
      <w:autoSpaceDN w:val="0"/>
      <w:spacing w:after="0" w:line="240" w:lineRule="auto"/>
      <w:ind w:left="318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A24739"/>
    <w:pPr>
      <w:widowControl w:val="0"/>
      <w:autoSpaceDE w:val="0"/>
      <w:autoSpaceDN w:val="0"/>
      <w:spacing w:after="0" w:line="240" w:lineRule="auto"/>
      <w:ind w:left="1702" w:firstLine="707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6A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706"/>
  </w:style>
  <w:style w:type="paragraph" w:styleId="a8">
    <w:name w:val="footer"/>
    <w:basedOn w:val="a"/>
    <w:link w:val="a9"/>
    <w:uiPriority w:val="99"/>
    <w:semiHidden/>
    <w:unhideWhenUsed/>
    <w:rsid w:val="006A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706"/>
  </w:style>
  <w:style w:type="paragraph" w:customStyle="1" w:styleId="1">
    <w:name w:val="Абзац списка1"/>
    <w:basedOn w:val="a"/>
    <w:rsid w:val="000E0C3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Виталик</cp:lastModifiedBy>
  <cp:revision>19</cp:revision>
  <cp:lastPrinted>2021-04-16T11:48:00Z</cp:lastPrinted>
  <dcterms:created xsi:type="dcterms:W3CDTF">2021-04-16T11:23:00Z</dcterms:created>
  <dcterms:modified xsi:type="dcterms:W3CDTF">2023-09-25T04:33:00Z</dcterms:modified>
</cp:coreProperties>
</file>