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256573">
        <w:rPr>
          <w:b/>
        </w:rPr>
        <w:t xml:space="preserve">7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>УМК «</w:t>
      </w:r>
      <w:r>
        <w:rPr>
          <w:b/>
          <w:lang w:val="en-US"/>
        </w:rPr>
        <w:t>Spotlight</w:t>
      </w:r>
      <w:r w:rsidRPr="00C34300">
        <w:rPr>
          <w:b/>
        </w:rPr>
        <w:t>.</w:t>
      </w:r>
      <w:r>
        <w:rPr>
          <w:b/>
        </w:rPr>
        <w:t>Английский в фокусе»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3D3432" w:rsidRDefault="003D3432" w:rsidP="003D3432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 xml:space="preserve">ых результатов ФГОС в условиях </w:t>
      </w:r>
      <w:r w:rsidR="002669FE">
        <w:t>7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Pr="00C34300">
          <w:rPr>
            <w:rStyle w:val="a3"/>
            <w:color w:val="auto"/>
            <w:u w:val="none"/>
          </w:rPr>
          <w:t xml:space="preserve">В. Г. Апальков. </w:t>
        </w:r>
      </w:hyperlink>
      <w:r w:rsidR="00C34300">
        <w:t xml:space="preserve">  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016CDF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016CDF" w:rsidP="00016CDF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016CDF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016CDF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016CDF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016CDF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C34300" w:rsidRPr="009A5854" w:rsidRDefault="00016CDF" w:rsidP="00016CDF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016CDF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>дить из положения в условиях 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C34300" w:rsidP="003D3432">
      <w:pPr>
        <w:pStyle w:val="HTML"/>
        <w:spacing w:after="120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 w:rsidR="003D3432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16CDF"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16CDF"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Default="00C34300" w:rsidP="003D3432">
      <w:pPr>
        <w:spacing w:after="120"/>
        <w:jc w:val="both"/>
      </w:pPr>
      <w:r w:rsidRPr="00A87D8F">
        <w:t>Тематическое планирование рассчитано на 105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57670C" w:rsidRPr="00332F34" w:rsidRDefault="00C34300">
      <w:pPr>
        <w:rPr>
          <w:b/>
        </w:rPr>
      </w:pPr>
      <w:r w:rsidRPr="00332F34">
        <w:rPr>
          <w:b/>
        </w:rPr>
        <w:t xml:space="preserve">Содержание </w:t>
      </w:r>
    </w:p>
    <w:p w:rsidR="00C34300" w:rsidRDefault="00C34300"/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rFonts w:eastAsiaTheme="minorHAnsi"/>
          <w:bCs/>
          <w:lang w:eastAsia="en-US"/>
        </w:rPr>
        <w:t xml:space="preserve">МОДУЛЬ 1. </w:t>
      </w:r>
      <w:r w:rsidR="006A5864" w:rsidRPr="00016CDF">
        <w:t>Стили жизни</w:t>
      </w:r>
      <w:r w:rsidR="00E24B4E" w:rsidRPr="00016CDF">
        <w:t xml:space="preserve"> – 11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rFonts w:eastAsiaTheme="minorHAnsi"/>
          <w:bCs/>
          <w:lang w:eastAsia="en-US"/>
        </w:rPr>
        <w:t xml:space="preserve">МОДУЛЬ 2. </w:t>
      </w:r>
      <w:r w:rsidRPr="00016CDF">
        <w:t xml:space="preserve">. </w:t>
      </w:r>
      <w:r w:rsidR="006A5864" w:rsidRPr="00016CDF">
        <w:t>Книголюбы</w:t>
      </w:r>
      <w:r w:rsidR="00E24B4E" w:rsidRPr="00016CDF">
        <w:t>! – 10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rFonts w:eastAsiaTheme="minorHAnsi"/>
          <w:bCs/>
          <w:lang w:eastAsia="en-US"/>
        </w:rPr>
        <w:t xml:space="preserve">МОДУЛЬ 3. </w:t>
      </w:r>
      <w:r w:rsidR="006A5864" w:rsidRPr="00016CDF">
        <w:rPr>
          <w:rFonts w:eastAsiaTheme="minorHAnsi"/>
          <w:bCs/>
          <w:lang w:eastAsia="en-US"/>
        </w:rPr>
        <w:t>Известные люди</w:t>
      </w:r>
      <w:r w:rsidR="00E24B4E" w:rsidRPr="00016CDF">
        <w:rPr>
          <w:rFonts w:eastAsiaTheme="minorHAnsi"/>
          <w:bCs/>
          <w:lang w:eastAsia="en-US"/>
        </w:rPr>
        <w:t xml:space="preserve"> – 11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rFonts w:eastAsiaTheme="minorHAnsi"/>
          <w:bCs/>
          <w:lang w:eastAsia="en-US"/>
        </w:rPr>
        <w:t xml:space="preserve">МОДУЛЬ 4. </w:t>
      </w:r>
      <w:r w:rsidR="006A5864" w:rsidRPr="00016CDF">
        <w:t>В новостях</w:t>
      </w:r>
      <w:r w:rsidRPr="00016CDF">
        <w:t xml:space="preserve"> – </w:t>
      </w:r>
      <w:r w:rsidR="00E24B4E" w:rsidRPr="00016CDF">
        <w:t>10</w:t>
      </w:r>
      <w:r w:rsidRPr="00016CDF">
        <w:t xml:space="preserve">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rFonts w:eastAsiaTheme="minorHAnsi"/>
          <w:bCs/>
          <w:lang w:eastAsia="en-US"/>
        </w:rPr>
        <w:t xml:space="preserve">МОДУЛЬ 5. </w:t>
      </w:r>
      <w:r w:rsidR="006A5864" w:rsidRPr="00016CDF">
        <w:rPr>
          <w:rFonts w:eastAsiaTheme="minorHAnsi"/>
          <w:bCs/>
          <w:lang w:eastAsia="en-US"/>
        </w:rPr>
        <w:t xml:space="preserve">Что день грядущий нам готовит </w:t>
      </w:r>
      <w:r w:rsidRPr="00016CDF">
        <w:rPr>
          <w:rFonts w:eastAsiaTheme="minorHAnsi"/>
          <w:bCs/>
          <w:iCs/>
          <w:lang w:eastAsia="en-US"/>
        </w:rPr>
        <w:t xml:space="preserve">– </w:t>
      </w:r>
      <w:r w:rsidR="00E24B4E" w:rsidRPr="00016CDF">
        <w:rPr>
          <w:rFonts w:eastAsiaTheme="minorHAnsi"/>
          <w:bCs/>
          <w:iCs/>
          <w:lang w:eastAsia="en-US"/>
        </w:rPr>
        <w:t>11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bCs/>
        </w:rPr>
        <w:t xml:space="preserve">МОДУЛЬ 6.   </w:t>
      </w:r>
      <w:r w:rsidR="006A5864" w:rsidRPr="00016CDF">
        <w:rPr>
          <w:bCs/>
        </w:rPr>
        <w:t>Развлечения</w:t>
      </w:r>
      <w:r w:rsidRPr="00016CDF">
        <w:rPr>
          <w:bCs/>
        </w:rPr>
        <w:t xml:space="preserve">   - </w:t>
      </w:r>
      <w:r w:rsidR="00E24B4E" w:rsidRPr="00016CDF">
        <w:rPr>
          <w:bCs/>
        </w:rPr>
        <w:t>10</w:t>
      </w:r>
      <w:r w:rsidRPr="00016CDF">
        <w:rPr>
          <w:bCs/>
        </w:rPr>
        <w:t xml:space="preserve">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bCs/>
        </w:rPr>
        <w:t xml:space="preserve">МОДУЛЬ 7.  </w:t>
      </w:r>
      <w:r w:rsidR="006A5864" w:rsidRPr="00016CDF">
        <w:rPr>
          <w:bCs/>
        </w:rPr>
        <w:t>В центре внимания</w:t>
      </w:r>
      <w:r w:rsidRPr="00016CDF">
        <w:rPr>
          <w:bCs/>
        </w:rPr>
        <w:t xml:space="preserve">   - </w:t>
      </w:r>
      <w:r w:rsidR="00E24B4E" w:rsidRPr="00016CDF">
        <w:rPr>
          <w:bCs/>
        </w:rPr>
        <w:t xml:space="preserve">11 </w:t>
      </w:r>
      <w:r w:rsidRPr="00016CDF">
        <w:rPr>
          <w:bCs/>
        </w:rPr>
        <w:t>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bCs/>
        </w:rPr>
        <w:t xml:space="preserve">МОДУЛЬ 8.  </w:t>
      </w:r>
      <w:r w:rsidR="006A5864" w:rsidRPr="00016CDF">
        <w:rPr>
          <w:bCs/>
        </w:rPr>
        <w:t>Экология</w:t>
      </w:r>
      <w:r w:rsidRPr="00016CDF">
        <w:rPr>
          <w:bCs/>
        </w:rPr>
        <w:t xml:space="preserve">  </w:t>
      </w:r>
      <w:r w:rsidR="00E24B4E" w:rsidRPr="00016CDF">
        <w:rPr>
          <w:bCs/>
        </w:rPr>
        <w:t>- 10</w:t>
      </w:r>
      <w:r w:rsidRPr="00016CDF">
        <w:rPr>
          <w:bCs/>
        </w:rPr>
        <w:t xml:space="preserve"> часов</w:t>
      </w:r>
    </w:p>
    <w:p w:rsidR="00C34300" w:rsidRPr="00016CDF" w:rsidRDefault="00C34300" w:rsidP="00C34300">
      <w:pPr>
        <w:pStyle w:val="a4"/>
        <w:numPr>
          <w:ilvl w:val="0"/>
          <w:numId w:val="2"/>
        </w:numPr>
      </w:pPr>
      <w:r w:rsidRPr="00016CDF">
        <w:rPr>
          <w:bCs/>
        </w:rPr>
        <w:t xml:space="preserve">МОДУЛЬ 9. </w:t>
      </w:r>
      <w:r w:rsidR="006A5864" w:rsidRPr="00016CDF">
        <w:rPr>
          <w:bCs/>
        </w:rPr>
        <w:t>Время покупок</w:t>
      </w:r>
      <w:r w:rsidR="00E24B4E" w:rsidRPr="00016CDF">
        <w:rPr>
          <w:bCs/>
        </w:rPr>
        <w:t>- 11</w:t>
      </w:r>
      <w:r w:rsidRPr="00016CDF">
        <w:rPr>
          <w:bCs/>
        </w:rPr>
        <w:t xml:space="preserve"> часов</w:t>
      </w:r>
    </w:p>
    <w:p w:rsidR="00C34300" w:rsidRPr="00016CDF" w:rsidRDefault="00C34300" w:rsidP="006A5864">
      <w:pPr>
        <w:pStyle w:val="a4"/>
        <w:numPr>
          <w:ilvl w:val="0"/>
          <w:numId w:val="2"/>
        </w:numPr>
      </w:pPr>
      <w:r w:rsidRPr="00016CDF">
        <w:rPr>
          <w:bCs/>
        </w:rPr>
        <w:t xml:space="preserve">МОДУЛЬ 10.  </w:t>
      </w:r>
      <w:r w:rsidR="006A5864" w:rsidRPr="00016CDF">
        <w:rPr>
          <w:bCs/>
        </w:rPr>
        <w:t>В здоровом теле – здоровый дух</w:t>
      </w:r>
      <w:r w:rsidR="00E24B4E" w:rsidRPr="00016CDF">
        <w:rPr>
          <w:bCs/>
        </w:rPr>
        <w:t xml:space="preserve"> </w:t>
      </w:r>
      <w:r w:rsidRPr="00016CDF">
        <w:rPr>
          <w:bCs/>
        </w:rPr>
        <w:t xml:space="preserve">- </w:t>
      </w:r>
      <w:r w:rsidR="00E24B4E" w:rsidRPr="00016CDF">
        <w:rPr>
          <w:bCs/>
        </w:rPr>
        <w:t>10</w:t>
      </w:r>
      <w:r w:rsidRPr="00016CDF">
        <w:rPr>
          <w:bCs/>
        </w:rPr>
        <w:t xml:space="preserve"> часов</w:t>
      </w:r>
    </w:p>
    <w:p w:rsidR="00C34300" w:rsidRPr="00016CDF" w:rsidRDefault="00C34300" w:rsidP="00C34300">
      <w:pPr>
        <w:pStyle w:val="a4"/>
        <w:rPr>
          <w:bCs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Pr="005639C5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9B23F9">
        <w:t>4</w:t>
      </w:r>
      <w:r>
        <w:t xml:space="preserve"> </w:t>
      </w:r>
      <w:r w:rsidR="009B23F9">
        <w:t>в конце каждой четверти</w:t>
      </w:r>
      <w:r w:rsidRPr="005639C5">
        <w:t xml:space="preserve">; </w:t>
      </w:r>
    </w:p>
    <w:p w:rsidR="00C34300" w:rsidRDefault="00C34300" w:rsidP="00C34300">
      <w:pPr>
        <w:pStyle w:val="a4"/>
      </w:pPr>
    </w:p>
    <w:sectPr w:rsidR="00C34300" w:rsidSect="003D343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16CDF"/>
    <w:rsid w:val="000A4BC1"/>
    <w:rsid w:val="00256573"/>
    <w:rsid w:val="002669FE"/>
    <w:rsid w:val="00332F34"/>
    <w:rsid w:val="003D3432"/>
    <w:rsid w:val="0041780F"/>
    <w:rsid w:val="00440F45"/>
    <w:rsid w:val="0057670C"/>
    <w:rsid w:val="00651701"/>
    <w:rsid w:val="006A5864"/>
    <w:rsid w:val="007A0A17"/>
    <w:rsid w:val="008674CC"/>
    <w:rsid w:val="00914A67"/>
    <w:rsid w:val="009B23F9"/>
    <w:rsid w:val="009D06B0"/>
    <w:rsid w:val="00AD0BA9"/>
    <w:rsid w:val="00C34300"/>
    <w:rsid w:val="00D4349A"/>
    <w:rsid w:val="00E24B4E"/>
    <w:rsid w:val="00E3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12</cp:revision>
  <dcterms:created xsi:type="dcterms:W3CDTF">2016-09-15T10:33:00Z</dcterms:created>
  <dcterms:modified xsi:type="dcterms:W3CDTF">2016-09-16T18:36:00Z</dcterms:modified>
</cp:coreProperties>
</file>