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8" w:rsidRPr="00A25C4A" w:rsidRDefault="00E32378" w:rsidP="00510C0D">
      <w:pPr>
        <w:tabs>
          <w:tab w:val="left" w:pos="7575"/>
        </w:tabs>
        <w:spacing w:after="0" w:line="360" w:lineRule="auto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  <w:r w:rsidRPr="00A25C4A"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>Об основных требованиях к одежде обучающихся</w:t>
      </w:r>
      <w:r w:rsidRPr="00A25C4A">
        <w:rPr>
          <w:rFonts w:ascii="Times New Roman" w:hAnsi="Times New Roman"/>
          <w:b/>
          <w:i/>
          <w:kern w:val="36"/>
          <w:sz w:val="28"/>
          <w:szCs w:val="28"/>
          <w:lang w:eastAsia="ru-RU"/>
        </w:rPr>
        <w:tab/>
      </w:r>
    </w:p>
    <w:p w:rsidR="00E32378" w:rsidRPr="00D90BB0" w:rsidRDefault="00E32378" w:rsidP="00510C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25C4A">
        <w:rPr>
          <w:rFonts w:ascii="Times New Roman" w:hAnsi="Times New Roman"/>
          <w:sz w:val="28"/>
          <w:szCs w:val="28"/>
          <w:lang w:eastAsia="ru-RU"/>
        </w:rPr>
        <w:t> 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1.    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основные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требования к одежде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de-DE" w:eastAsia="ru-RU"/>
        </w:rPr>
        <w:t>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решения Управляющего Совета МАОУ «СОШ № 102 с углубленным изучением отдельных предметов» г. Перми» от  02.03.2012</w:t>
      </w:r>
    </w:p>
    <w:p w:rsidR="00E32378" w:rsidRPr="00A25C4A" w:rsidRDefault="00E32378" w:rsidP="008D570F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C4A">
        <w:rPr>
          <w:rFonts w:ascii="Times New Roman" w:hAnsi="Times New Roman"/>
          <w:sz w:val="28"/>
          <w:szCs w:val="28"/>
          <w:lang w:eastAsia="ru-RU"/>
        </w:rPr>
        <w:t>2.    Считать 2013-2014 учебный год переходным к единой фо</w:t>
      </w:r>
      <w:r>
        <w:rPr>
          <w:rFonts w:ascii="Times New Roman" w:hAnsi="Times New Roman"/>
          <w:sz w:val="28"/>
          <w:szCs w:val="28"/>
          <w:lang w:eastAsia="ru-RU"/>
        </w:rPr>
        <w:t xml:space="preserve">рме одежды обучающихся школы, в </w:t>
      </w:r>
      <w:r w:rsidRPr="00A25C4A">
        <w:rPr>
          <w:rFonts w:ascii="Times New Roman" w:hAnsi="Times New Roman"/>
          <w:sz w:val="28"/>
          <w:szCs w:val="28"/>
          <w:lang w:eastAsia="ru-RU"/>
        </w:rPr>
        <w:t>связи с чем классным руководителям:</w:t>
      </w:r>
    </w:p>
    <w:p w:rsidR="00E32378" w:rsidRPr="00A25C4A" w:rsidRDefault="00E32378" w:rsidP="008D570F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C4A">
        <w:rPr>
          <w:rFonts w:ascii="Times New Roman" w:hAnsi="Times New Roman"/>
          <w:sz w:val="28"/>
          <w:szCs w:val="28"/>
          <w:lang w:eastAsia="ru-RU"/>
        </w:rPr>
        <w:t>- довести приказ до сведения родителей и лиц, их заменяющих;</w:t>
      </w:r>
    </w:p>
    <w:p w:rsidR="00E32378" w:rsidRPr="00A25C4A" w:rsidRDefault="00E32378" w:rsidP="008D570F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C4A">
        <w:rPr>
          <w:rFonts w:ascii="Times New Roman" w:hAnsi="Times New Roman"/>
          <w:sz w:val="28"/>
          <w:szCs w:val="28"/>
          <w:lang w:eastAsia="ru-RU"/>
        </w:rPr>
        <w:t>- разрешить введение единой формы для отдельных классов по решению родительского собрания;</w:t>
      </w:r>
    </w:p>
    <w:p w:rsidR="00E32378" w:rsidRDefault="00E32378" w:rsidP="008D570F">
      <w:pPr>
        <w:tabs>
          <w:tab w:val="num" w:pos="0"/>
        </w:tabs>
        <w:spacing w:after="0" w:line="360" w:lineRule="auto"/>
        <w:jc w:val="both"/>
        <w:rPr>
          <w:rFonts w:ascii="Arial" w:hAnsi="Arial"/>
          <w:sz w:val="28"/>
          <w:szCs w:val="28"/>
          <w:lang w:eastAsia="ru-RU"/>
        </w:rPr>
      </w:pPr>
      <w:r w:rsidRPr="00A25C4A">
        <w:rPr>
          <w:rFonts w:ascii="Times New Roman" w:hAnsi="Times New Roman"/>
          <w:sz w:val="28"/>
          <w:szCs w:val="28"/>
          <w:lang w:eastAsia="ru-RU"/>
        </w:rPr>
        <w:t>- обязать родителей обучающихся и лиц их замещающих приобрести форму на 2013-2014 учебный год согласно описания приложения</w:t>
      </w:r>
      <w:r w:rsidRPr="000B1D28">
        <w:rPr>
          <w:rFonts w:ascii="Arial" w:hAnsi="Arial"/>
          <w:sz w:val="28"/>
          <w:szCs w:val="28"/>
          <w:lang w:eastAsia="ru-RU"/>
        </w:rPr>
        <w:t>.</w:t>
      </w:r>
    </w:p>
    <w:p w:rsidR="00E32378" w:rsidRPr="00A25C4A" w:rsidRDefault="00E32378" w:rsidP="008D570F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5C4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разработать фасон и</w:t>
      </w:r>
      <w:r w:rsidRPr="00A25C4A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 xml:space="preserve"> 2014-2015 года ввести единую форму для учащихся школы.</w:t>
      </w:r>
    </w:p>
    <w:p w:rsidR="00E32378" w:rsidRPr="000B1D28" w:rsidRDefault="00E32378" w:rsidP="008D570F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D28">
        <w:rPr>
          <w:rFonts w:ascii="Times New Roman" w:hAnsi="Times New Roman"/>
          <w:sz w:val="28"/>
          <w:szCs w:val="28"/>
          <w:lang w:eastAsia="ru-RU"/>
        </w:rPr>
        <w:t>3.</w:t>
      </w:r>
      <w:r w:rsidRPr="000B1D28">
        <w:rPr>
          <w:rFonts w:ascii="Times New Roman" w:hAnsi="Times New Roman"/>
          <w:sz w:val="14"/>
          <w:szCs w:val="14"/>
          <w:lang w:eastAsia="ru-RU"/>
        </w:rPr>
        <w:t xml:space="preserve">    </w:t>
      </w:r>
      <w:r w:rsidRPr="000B1D28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приказа возлагаю на заместителя директора по воспитательной работе </w:t>
      </w:r>
      <w:r>
        <w:rPr>
          <w:rFonts w:ascii="Times New Roman" w:hAnsi="Times New Roman"/>
          <w:sz w:val="28"/>
          <w:szCs w:val="28"/>
          <w:lang w:eastAsia="ru-RU"/>
        </w:rPr>
        <w:t>Лимонову Юлию Михайловну.</w:t>
      </w:r>
    </w:p>
    <w:p w:rsidR="00E32378" w:rsidRDefault="00E32378" w:rsidP="00510C0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32378" w:rsidRPr="00A25C4A" w:rsidRDefault="00E32378" w:rsidP="00510C0D">
      <w:pPr>
        <w:tabs>
          <w:tab w:val="num" w:pos="720"/>
        </w:tabs>
        <w:spacing w:after="0" w:line="360" w:lineRule="auto"/>
        <w:ind w:left="87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C4A">
        <w:rPr>
          <w:rFonts w:ascii="Times New Roman" w:hAnsi="Times New Roman"/>
          <w:sz w:val="28"/>
          <w:szCs w:val="28"/>
          <w:lang w:eastAsia="ru-RU"/>
        </w:rPr>
        <w:t> 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25C4A"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1.1. Требования к одежде обучающихся и обязательность ее ношения в</w:t>
      </w:r>
    </w:p>
    <w:p w:rsidR="00E32378" w:rsidRPr="00A25C4A" w:rsidRDefault="00E32378" w:rsidP="00510C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70AD">
        <w:rPr>
          <w:rFonts w:ascii="Times New Roman" w:hAnsi="Times New Roman"/>
          <w:bCs/>
          <w:sz w:val="28"/>
          <w:szCs w:val="28"/>
          <w:lang w:eastAsia="ru-RU"/>
        </w:rPr>
        <w:t>МАОУ«Средняя общеобразовательная школа №102 с углубленным изучением отдельных предметов» г. Перми</w:t>
      </w:r>
      <w:r w:rsidRPr="00E870AD">
        <w:rPr>
          <w:rFonts w:ascii="Times New Roman" w:hAnsi="Times New Roman"/>
          <w:sz w:val="28"/>
          <w:szCs w:val="28"/>
          <w:lang w:eastAsia="ru-RU"/>
        </w:rPr>
        <w:t> </w:t>
      </w:r>
      <w:r w:rsidRPr="00A25C4A">
        <w:rPr>
          <w:rFonts w:ascii="Times New Roman" w:hAnsi="Times New Roman"/>
          <w:sz w:val="28"/>
          <w:szCs w:val="28"/>
        </w:rPr>
        <w:t xml:space="preserve"> установлены в соответствии с: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- Федеральным законом от 29 декабря 2012 года № 273-ФЗ «Об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образовании в Российской Федерации» ст. 2.8 п. 3.18 «К компетенции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образовательной организации относится установление требований к одежде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обучающихся, если иное не установлено ФЗ»;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- Постановлением Главного государственного санитарного врача РФ от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17 апреля 2003г. № 51 «Одежда обучающихся должна соответствовать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санитарно-эпидемиологическим правилам и нормативам «Гигиенические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требования к одежде для детей, подростков и взрослых, товарам детского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ассортимента и материалам для изделий (изделиям), контактирующим с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кожей человека. СанПиН 2.4.7/1.1.1286-03;</w:t>
      </w:r>
    </w:p>
    <w:p w:rsidR="00E32378" w:rsidRPr="00E870AD" w:rsidRDefault="00E32378" w:rsidP="00510C0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5C4A">
        <w:rPr>
          <w:rFonts w:ascii="Times New Roman" w:hAnsi="Times New Roman"/>
          <w:sz w:val="28"/>
          <w:szCs w:val="28"/>
        </w:rPr>
        <w:t xml:space="preserve">- решением Управляющего Совета </w:t>
      </w:r>
      <w:r w:rsidRPr="00E870AD">
        <w:rPr>
          <w:rFonts w:ascii="Times New Roman" w:hAnsi="Times New Roman"/>
          <w:bCs/>
          <w:sz w:val="28"/>
          <w:szCs w:val="28"/>
          <w:lang w:eastAsia="ru-RU"/>
        </w:rPr>
        <w:t>МАОУ«Средняя общеобразовательная школа №102 с углубленным изучением отдельных предметов» г. Перми</w:t>
      </w:r>
    </w:p>
    <w:p w:rsidR="00E32378" w:rsidRPr="00A25C4A" w:rsidRDefault="00E32378" w:rsidP="00510C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  <w:lang w:eastAsia="ru-RU"/>
        </w:rPr>
        <w:t> </w:t>
      </w:r>
      <w:r w:rsidRPr="00A25C4A">
        <w:rPr>
          <w:rFonts w:ascii="Times New Roman" w:hAnsi="Times New Roman"/>
          <w:sz w:val="28"/>
          <w:szCs w:val="28"/>
        </w:rPr>
        <w:t>1.2. Обучающиеся обязаны соблюдать требования данного Локального</w:t>
      </w:r>
    </w:p>
    <w:p w:rsidR="00E32378" w:rsidRPr="00E870AD" w:rsidRDefault="00E32378" w:rsidP="00510C0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25C4A">
        <w:rPr>
          <w:rFonts w:ascii="Times New Roman" w:hAnsi="Times New Roman"/>
          <w:sz w:val="28"/>
          <w:szCs w:val="28"/>
        </w:rPr>
        <w:t xml:space="preserve">акта к одежде в течение всего времени нахождения в </w:t>
      </w:r>
      <w:r w:rsidRPr="00E870AD">
        <w:rPr>
          <w:rFonts w:ascii="Times New Roman" w:hAnsi="Times New Roman"/>
          <w:bCs/>
          <w:sz w:val="28"/>
          <w:szCs w:val="28"/>
          <w:lang w:eastAsia="ru-RU"/>
        </w:rPr>
        <w:t xml:space="preserve">МАОУ«Средняя общеобразовательная школа №102 с углубленным изучением отдельных предметов» </w:t>
      </w:r>
    </w:p>
    <w:p w:rsidR="00E32378" w:rsidRPr="00A25C4A" w:rsidRDefault="00E32378" w:rsidP="00510C0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25C4A">
        <w:rPr>
          <w:rFonts w:ascii="Times New Roman" w:hAnsi="Times New Roman"/>
          <w:sz w:val="28"/>
          <w:szCs w:val="28"/>
          <w:lang w:eastAsia="ru-RU"/>
        </w:rPr>
        <w:t> 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25C4A">
        <w:rPr>
          <w:rFonts w:ascii="Times New Roman" w:hAnsi="Times New Roman"/>
          <w:b/>
          <w:bCs/>
          <w:sz w:val="28"/>
          <w:szCs w:val="28"/>
        </w:rPr>
        <w:t>2. Общие цели и принципы.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МАОУ «СОШ № 102»</w:t>
      </w:r>
      <w:r w:rsidRPr="00A25C4A">
        <w:rPr>
          <w:rFonts w:ascii="Times New Roman" w:hAnsi="Times New Roman"/>
          <w:sz w:val="28"/>
          <w:szCs w:val="28"/>
        </w:rPr>
        <w:t xml:space="preserve"> определяет общий вид одежды обучающихся, ее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цвет, фасон на основании решения органа государственно-общественного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управления образовательной организации с учетом материальных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 xml:space="preserve">возможностей </w:t>
      </w:r>
      <w:r>
        <w:rPr>
          <w:rFonts w:ascii="Times New Roman" w:hAnsi="Times New Roman"/>
          <w:sz w:val="28"/>
          <w:szCs w:val="28"/>
        </w:rPr>
        <w:t xml:space="preserve">всех категорий </w:t>
      </w:r>
      <w:r w:rsidRPr="00A25C4A">
        <w:rPr>
          <w:rFonts w:ascii="Times New Roman" w:hAnsi="Times New Roman"/>
          <w:sz w:val="28"/>
          <w:szCs w:val="28"/>
        </w:rPr>
        <w:t xml:space="preserve"> семей.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2.2. Внешний вид и одежда обучающихся должны соответствовать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общепринятым в обществе нормам делового стиля и носить светский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характер.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2.3. Установлены следующие виды одежды обучающихся: повседневная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одежда, парадная одежда, спортивная одежда.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2.4. Одежда обучающихся</w:t>
      </w:r>
      <w:r>
        <w:rPr>
          <w:rFonts w:ascii="Times New Roman" w:hAnsi="Times New Roman"/>
          <w:sz w:val="28"/>
          <w:szCs w:val="28"/>
        </w:rPr>
        <w:t>АОУ «СОШ № 102»</w:t>
      </w:r>
      <w:r w:rsidRPr="00A25C4A">
        <w:rPr>
          <w:rFonts w:ascii="Times New Roman" w:hAnsi="Times New Roman"/>
          <w:sz w:val="28"/>
          <w:szCs w:val="28"/>
        </w:rPr>
        <w:t xml:space="preserve"> должна формировать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эстетический вкус, культуру одежды, чувство корпоративной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принадлежности, уважения к школе.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2.5. Одежда обучающихся может иметь эмблемы, нашивки, значки,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галстуки и другие отличительные знаки (класса, параллели</w:t>
      </w:r>
    </w:p>
    <w:p w:rsidR="00E32378" w:rsidRPr="00A25C4A" w:rsidRDefault="00E32378" w:rsidP="00510C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классов).</w:t>
      </w:r>
    </w:p>
    <w:p w:rsidR="00E32378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2.6. Одежда обучающихся должна быть аккуратной, чистой,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A">
        <w:rPr>
          <w:rFonts w:ascii="Times New Roman" w:hAnsi="Times New Roman"/>
          <w:sz w:val="28"/>
          <w:szCs w:val="28"/>
        </w:rPr>
        <w:t>выглаженной.</w:t>
      </w:r>
    </w:p>
    <w:p w:rsidR="00E32378" w:rsidRPr="00A25C4A" w:rsidRDefault="00E32378" w:rsidP="00510C0D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. Одежда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должна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соответствовать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санитарно-эпидемиологическим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 xml:space="preserve">правилам и нормативам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"Гигиенические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требования к одежде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детей, подростков и взрослых, товарам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детского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ассортимента и материалам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изделий (изделиям), контактирующим с кожей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 xml:space="preserve">человека. </w:t>
      </w:r>
      <w:hyperlink r:id="rId4" w:history="1">
        <w:r w:rsidRPr="00A25C4A">
          <w:rPr>
            <w:rFonts w:ascii="Times New Roman" w:hAnsi="Times New Roman"/>
            <w:color w:val="0099CC"/>
            <w:sz w:val="28"/>
            <w:szCs w:val="28"/>
            <w:u w:val="single"/>
            <w:lang w:val="de-DE" w:eastAsia="ru-RU"/>
          </w:rPr>
          <w:t>СанПиН 2.4.7/1.1.1286-03</w:t>
        </w:r>
      </w:hyperlink>
      <w:r w:rsidRPr="00A25C4A">
        <w:rPr>
          <w:rFonts w:ascii="Times New Roman" w:hAnsi="Times New Roman"/>
          <w:sz w:val="28"/>
          <w:szCs w:val="28"/>
          <w:lang w:val="de-DE" w:eastAsia="ru-RU"/>
        </w:rPr>
        <w:t>", утвержденным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Главного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государственного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санитарного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врача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Федерацииот 17 апреля 2003 г. N 51 (зарегистрировано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Минюстом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России 5 мая 2003 г., регистрационный N 4499).</w:t>
      </w:r>
    </w:p>
    <w:p w:rsidR="00E32378" w:rsidRPr="00A25C4A" w:rsidRDefault="00E32378" w:rsidP="00510C0D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. Одежда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должна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соответствовать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погоде и месту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учебных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занятий, температурному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режиму в помещении.</w:t>
      </w:r>
    </w:p>
    <w:p w:rsidR="00E32378" w:rsidRPr="00A25C4A" w:rsidRDefault="00E32378" w:rsidP="00510C0D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. Решение о введении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требований к одежде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обучающихся  должно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приниматься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всеми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участниками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образовательного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процесса, учитывать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материальные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затраты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малообеспеченных и многодетных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C4A">
        <w:rPr>
          <w:rFonts w:ascii="Times New Roman" w:hAnsi="Times New Roman"/>
          <w:sz w:val="28"/>
          <w:szCs w:val="28"/>
          <w:lang w:val="de-DE" w:eastAsia="ru-RU"/>
        </w:rPr>
        <w:t>семей.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25C4A">
        <w:rPr>
          <w:rFonts w:ascii="Times New Roman" w:hAnsi="Times New Roman"/>
          <w:b/>
          <w:bCs/>
          <w:sz w:val="28"/>
          <w:szCs w:val="28"/>
        </w:rPr>
        <w:t>3. Требования к общему виду, цвету, фасону одежды обучающихся.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3.1. Требования к общему виду, цвету, фасону одежды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распространяются на всех обучающихся 1-11 классов.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A25C4A">
        <w:rPr>
          <w:rFonts w:ascii="Times New Roman" w:hAnsi="Times New Roman"/>
          <w:sz w:val="28"/>
          <w:szCs w:val="28"/>
        </w:rPr>
        <w:t>. Повседневная одежда.</w:t>
      </w:r>
    </w:p>
    <w:p w:rsidR="00E32378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Мальчики, юноши: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классические пиджаки, жилеты однотонные черного, серого  или синего цветов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классические брюки </w:t>
      </w:r>
      <w:r w:rsidRPr="00A25C4A">
        <w:rPr>
          <w:rFonts w:ascii="Times New Roman" w:hAnsi="Times New Roman"/>
          <w:sz w:val="28"/>
          <w:szCs w:val="28"/>
        </w:rPr>
        <w:t xml:space="preserve"> однотонные, </w:t>
      </w:r>
      <w:r>
        <w:rPr>
          <w:rFonts w:ascii="Times New Roman" w:hAnsi="Times New Roman"/>
          <w:sz w:val="28"/>
          <w:szCs w:val="28"/>
        </w:rPr>
        <w:t>черного, серого  или синего цветов,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без рисунков, эмблем,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украшений;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рубашка (батник) однотонная, пастельных тонов.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 xml:space="preserve"> В холодное время года рубашка может быть заменена на</w:t>
      </w:r>
    </w:p>
    <w:p w:rsidR="00E32378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 xml:space="preserve">водолазку, </w:t>
      </w:r>
      <w:r>
        <w:rPr>
          <w:rFonts w:ascii="Times New Roman" w:hAnsi="Times New Roman"/>
          <w:sz w:val="28"/>
          <w:szCs w:val="28"/>
        </w:rPr>
        <w:t>кардиган</w:t>
      </w:r>
      <w:r w:rsidRPr="00A25C4A">
        <w:rPr>
          <w:rFonts w:ascii="Times New Roman" w:hAnsi="Times New Roman"/>
          <w:sz w:val="28"/>
          <w:szCs w:val="28"/>
        </w:rPr>
        <w:t xml:space="preserve">. 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теплое время д</w:t>
      </w:r>
      <w:r w:rsidRPr="00A25C4A">
        <w:rPr>
          <w:rFonts w:ascii="Times New Roman" w:hAnsi="Times New Roman"/>
          <w:sz w:val="28"/>
          <w:szCs w:val="28"/>
        </w:rPr>
        <w:t>опускаются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A">
        <w:rPr>
          <w:rFonts w:ascii="Times New Roman" w:hAnsi="Times New Roman"/>
          <w:sz w:val="28"/>
          <w:szCs w:val="28"/>
        </w:rPr>
        <w:t>рубашки с коротким рукавом.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Девочки, девушки: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- юбка</w:t>
      </w:r>
      <w:r>
        <w:rPr>
          <w:rFonts w:ascii="Times New Roman" w:hAnsi="Times New Roman"/>
          <w:sz w:val="28"/>
          <w:szCs w:val="28"/>
        </w:rPr>
        <w:t xml:space="preserve"> однотонная черного, серого  или синего цветов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классические</w:t>
      </w:r>
      <w:r w:rsidRPr="00A25C4A">
        <w:rPr>
          <w:rFonts w:ascii="Times New Roman" w:hAnsi="Times New Roman"/>
          <w:sz w:val="28"/>
          <w:szCs w:val="28"/>
        </w:rPr>
        <w:t xml:space="preserve"> брюки  однотонные </w:t>
      </w:r>
      <w:r>
        <w:rPr>
          <w:rFonts w:ascii="Times New Roman" w:hAnsi="Times New Roman"/>
          <w:sz w:val="28"/>
          <w:szCs w:val="28"/>
        </w:rPr>
        <w:t>черного, серого  или синего цветов,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без рисунков, надписей, эмблем,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украшений;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- блузка (батник</w:t>
      </w:r>
      <w:r>
        <w:rPr>
          <w:rFonts w:ascii="Times New Roman" w:hAnsi="Times New Roman"/>
          <w:sz w:val="28"/>
          <w:szCs w:val="28"/>
        </w:rPr>
        <w:t xml:space="preserve">) пастельных </w:t>
      </w:r>
      <w:r w:rsidRPr="00A25C4A">
        <w:rPr>
          <w:rFonts w:ascii="Times New Roman" w:hAnsi="Times New Roman"/>
          <w:sz w:val="28"/>
          <w:szCs w:val="28"/>
        </w:rPr>
        <w:t xml:space="preserve"> цветов</w:t>
      </w:r>
      <w:r>
        <w:rPr>
          <w:rFonts w:ascii="Times New Roman" w:hAnsi="Times New Roman"/>
          <w:sz w:val="28"/>
          <w:szCs w:val="28"/>
        </w:rPr>
        <w:t>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 xml:space="preserve"> Допускаются блузки с коротким рукавом.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3.4. Парадная одежда используется обучающимися в дни проведения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праздников, торжественных линеек и состоит из повседневной одежды,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дополненной светлой блузкой для девочек и девушек, светлой рубашкой для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мальчиков и юношей (галстуки, бабочки по желанию).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Допускаются в качестве парадной одежды классические костюмы для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мальчиков, юношей и девочек, девушек.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3.5. Спортивная одежда устанавливается для занятий физической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культурой и спортом как внутри помещений, так и на улице. Спортивную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форму обучающиеся приносят с собой и переодеваются в раздевалках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спортзала. Спортивная форма включает светлую футболку без яркого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рисунка, шорты или спортивные брюки или спортивный костюм, кеды или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спортивные тапки или кроссовки на светлой подошве.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3.6. Одежда обучающихся должна соответствовать погоде и месту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проведения учебных занятий, температурному режиму в помещении.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25C4A">
        <w:rPr>
          <w:rFonts w:ascii="Times New Roman" w:hAnsi="Times New Roman"/>
          <w:b/>
          <w:bCs/>
          <w:sz w:val="28"/>
          <w:szCs w:val="28"/>
        </w:rPr>
        <w:t>4. Права и обязанности обучающихся.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У</w:t>
      </w:r>
      <w:r w:rsidRPr="00A25C4A">
        <w:rPr>
          <w:rFonts w:ascii="Times New Roman" w:hAnsi="Times New Roman"/>
          <w:sz w:val="28"/>
          <w:szCs w:val="28"/>
        </w:rPr>
        <w:t>чащийся обязан носить повседневную школьную форму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ежедневно.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A25C4A">
        <w:rPr>
          <w:rFonts w:ascii="Times New Roman" w:hAnsi="Times New Roman"/>
          <w:sz w:val="28"/>
          <w:szCs w:val="28"/>
        </w:rPr>
        <w:t>. Содержать форму в чистоте, относиться к ней бережно. Спортивная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форма в дни уроков физической культуры приносится учащимися с собой.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A25C4A">
        <w:rPr>
          <w:rFonts w:ascii="Times New Roman" w:hAnsi="Times New Roman"/>
          <w:sz w:val="28"/>
          <w:szCs w:val="28"/>
        </w:rPr>
        <w:t>. В дни проведения торжественных линеек, праздников надевать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светлые блузки, рубашки.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A25C4A">
        <w:rPr>
          <w:rFonts w:ascii="Times New Roman" w:hAnsi="Times New Roman"/>
          <w:sz w:val="28"/>
          <w:szCs w:val="28"/>
        </w:rPr>
        <w:t>. Ученик имеет право самостоятельно подбирать рубашки, блузки в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повседневной жизни.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A25C4A">
        <w:rPr>
          <w:rFonts w:ascii="Times New Roman" w:hAnsi="Times New Roman"/>
          <w:sz w:val="28"/>
          <w:szCs w:val="28"/>
        </w:rPr>
        <w:t xml:space="preserve">. Допускается ношение в холодное время </w:t>
      </w:r>
      <w:r>
        <w:rPr>
          <w:rFonts w:ascii="Times New Roman" w:hAnsi="Times New Roman"/>
          <w:sz w:val="28"/>
          <w:szCs w:val="28"/>
        </w:rPr>
        <w:t>кардиганов</w:t>
      </w:r>
      <w:r w:rsidRPr="00A25C4A">
        <w:rPr>
          <w:rFonts w:ascii="Times New Roman" w:hAnsi="Times New Roman"/>
          <w:sz w:val="28"/>
          <w:szCs w:val="28"/>
        </w:rPr>
        <w:t>, водолазок под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жилет.</w:t>
      </w:r>
    </w:p>
    <w:p w:rsidR="00E32378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25C4A">
        <w:rPr>
          <w:rFonts w:ascii="Times New Roman" w:hAnsi="Times New Roman"/>
          <w:b/>
          <w:bCs/>
          <w:sz w:val="28"/>
          <w:szCs w:val="28"/>
        </w:rPr>
        <w:t>5. Права и обязанности родителей.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5.1. Приобрести обучающимся парадную, повседневную, спортивную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формы или выполнить ее самостоятельно согласно условиям данного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Положения до начала учебного года и делать это по мере необходимости,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вплоть до окончания обучающимися</w:t>
      </w:r>
      <w:r>
        <w:rPr>
          <w:rFonts w:ascii="Times New Roman" w:hAnsi="Times New Roman"/>
          <w:sz w:val="28"/>
          <w:szCs w:val="28"/>
        </w:rPr>
        <w:t>школы</w:t>
      </w:r>
      <w:r w:rsidRPr="00A25C4A">
        <w:rPr>
          <w:rFonts w:ascii="Times New Roman" w:hAnsi="Times New Roman"/>
          <w:sz w:val="28"/>
          <w:szCs w:val="28"/>
        </w:rPr>
        <w:t>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 xml:space="preserve">5.2. Контролировать внешний вид учащихся перед выходом в </w:t>
      </w:r>
      <w:r>
        <w:rPr>
          <w:rFonts w:ascii="Times New Roman" w:hAnsi="Times New Roman"/>
          <w:sz w:val="28"/>
          <w:szCs w:val="28"/>
        </w:rPr>
        <w:t>школу</w:t>
      </w:r>
      <w:r w:rsidRPr="00A25C4A">
        <w:rPr>
          <w:rFonts w:ascii="Times New Roman" w:hAnsi="Times New Roman"/>
          <w:sz w:val="28"/>
          <w:szCs w:val="28"/>
        </w:rPr>
        <w:t>в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строгом соответствии с требованиям Положения.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5.3. Выполнять все пункты данного Положения.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25C4A">
        <w:rPr>
          <w:rFonts w:ascii="Times New Roman" w:hAnsi="Times New Roman"/>
          <w:b/>
          <w:bCs/>
          <w:sz w:val="28"/>
          <w:szCs w:val="28"/>
        </w:rPr>
        <w:t>6. Порядок введения и механизм поддержания делового стиля.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6.1. Ответственность за доведение информации до обучающихся,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(законных</w:t>
      </w:r>
      <w:r w:rsidRPr="00A25C4A">
        <w:rPr>
          <w:rFonts w:ascii="Times New Roman" w:hAnsi="Times New Roman"/>
          <w:sz w:val="28"/>
          <w:szCs w:val="28"/>
        </w:rPr>
        <w:t xml:space="preserve"> представителей) и соблюдение пунктов данного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Локального акта возлагается на классных руководителей 1-11 классов.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 xml:space="preserve">6.2. данный локальный акт является приложением к Уставу </w:t>
      </w:r>
      <w:r>
        <w:rPr>
          <w:rFonts w:ascii="Times New Roman" w:hAnsi="Times New Roman"/>
          <w:sz w:val="28"/>
          <w:szCs w:val="28"/>
        </w:rPr>
        <w:t>МАОУ «СОШ № 102»</w:t>
      </w:r>
      <w:r w:rsidRPr="00A25C4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A">
        <w:rPr>
          <w:rFonts w:ascii="Times New Roman" w:hAnsi="Times New Roman"/>
          <w:sz w:val="28"/>
          <w:szCs w:val="28"/>
        </w:rPr>
        <w:t xml:space="preserve">подлежит обязательному исполнению обучающимися и </w:t>
      </w:r>
      <w:r>
        <w:rPr>
          <w:rFonts w:ascii="Times New Roman" w:hAnsi="Times New Roman"/>
          <w:sz w:val="28"/>
          <w:szCs w:val="28"/>
        </w:rPr>
        <w:t>пе</w:t>
      </w:r>
      <w:r w:rsidRPr="00A25C4A">
        <w:rPr>
          <w:rFonts w:ascii="Times New Roman" w:hAnsi="Times New Roman"/>
          <w:sz w:val="28"/>
          <w:szCs w:val="28"/>
        </w:rPr>
        <w:t>дагогическим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25C4A">
        <w:rPr>
          <w:rFonts w:ascii="Times New Roman" w:hAnsi="Times New Roman"/>
          <w:sz w:val="28"/>
          <w:szCs w:val="28"/>
        </w:rPr>
        <w:t>работниками. Несоблюдение данного Локального акта является 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A">
        <w:rPr>
          <w:rFonts w:ascii="Times New Roman" w:hAnsi="Times New Roman"/>
          <w:sz w:val="28"/>
          <w:szCs w:val="28"/>
        </w:rPr>
        <w:t>Правил поведения обучающихся. За нарушение данного Локальногоакта учащиеся несут дисциплинарную ответственность.</w:t>
      </w:r>
    </w:p>
    <w:p w:rsidR="00E32378" w:rsidRPr="00A25C4A" w:rsidRDefault="00E32378" w:rsidP="00510C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6.3. В случае явки учащихся без формы и нарушения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C4A">
        <w:rPr>
          <w:rFonts w:ascii="Times New Roman" w:hAnsi="Times New Roman"/>
          <w:sz w:val="28"/>
          <w:szCs w:val="28"/>
        </w:rPr>
        <w:t>Локального акта</w:t>
      </w:r>
      <w:r>
        <w:rPr>
          <w:rFonts w:ascii="Times New Roman" w:hAnsi="Times New Roman"/>
          <w:sz w:val="28"/>
          <w:szCs w:val="28"/>
        </w:rPr>
        <w:t>,</w:t>
      </w:r>
      <w:r w:rsidRPr="00A25C4A">
        <w:rPr>
          <w:rFonts w:ascii="Times New Roman" w:hAnsi="Times New Roman"/>
          <w:sz w:val="28"/>
          <w:szCs w:val="28"/>
        </w:rPr>
        <w:t xml:space="preserve"> родители должны быть поставлены в известность классным</w:t>
      </w:r>
    </w:p>
    <w:p w:rsidR="00E32378" w:rsidRPr="00A25C4A" w:rsidRDefault="00E32378" w:rsidP="00510C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25C4A">
        <w:rPr>
          <w:rFonts w:ascii="Times New Roman" w:hAnsi="Times New Roman"/>
          <w:sz w:val="28"/>
          <w:szCs w:val="28"/>
        </w:rPr>
        <w:t>руководителем в течение учебного дня.</w:t>
      </w:r>
    </w:p>
    <w:sectPr w:rsidR="00E32378" w:rsidRPr="00A25C4A" w:rsidSect="005F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28"/>
    <w:rsid w:val="00042788"/>
    <w:rsid w:val="000B1D28"/>
    <w:rsid w:val="002E67B7"/>
    <w:rsid w:val="00510C0D"/>
    <w:rsid w:val="00511777"/>
    <w:rsid w:val="005F0D22"/>
    <w:rsid w:val="0060714B"/>
    <w:rsid w:val="00652CDC"/>
    <w:rsid w:val="008D570F"/>
    <w:rsid w:val="00A25C4A"/>
    <w:rsid w:val="00A66224"/>
    <w:rsid w:val="00B55871"/>
    <w:rsid w:val="00CE4CCB"/>
    <w:rsid w:val="00D845E0"/>
    <w:rsid w:val="00D90BB0"/>
    <w:rsid w:val="00E32378"/>
    <w:rsid w:val="00E8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1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D28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styleId="Hyperlink">
    <w:name w:val="Hyperlink"/>
    <w:basedOn w:val="DefaultParagraphFont"/>
    <w:uiPriority w:val="99"/>
    <w:semiHidden/>
    <w:rsid w:val="000B1D28"/>
    <w:rPr>
      <w:rFonts w:cs="Times New Roman"/>
      <w:color w:val="0099CC"/>
      <w:u w:val="single"/>
    </w:rPr>
  </w:style>
  <w:style w:type="paragraph" w:styleId="NormalWeb">
    <w:name w:val="Normal (Web)"/>
    <w:basedOn w:val="Normal"/>
    <w:uiPriority w:val="99"/>
    <w:semiHidden/>
    <w:rsid w:val="000B1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0B1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0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809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069C1CC3E2B2D21C411B08BC798E91314EDB5998A02BCBA9645A8FFDFC9D8CF590EFyBq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1067</Words>
  <Characters>6085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5750g red</dc:creator>
  <cp:keywords/>
  <dc:description/>
  <cp:lastModifiedBy>User</cp:lastModifiedBy>
  <cp:revision>4</cp:revision>
  <cp:lastPrinted>2014-01-16T05:26:00Z</cp:lastPrinted>
  <dcterms:created xsi:type="dcterms:W3CDTF">2013-12-03T15:57:00Z</dcterms:created>
  <dcterms:modified xsi:type="dcterms:W3CDTF">2018-09-05T16:00:00Z</dcterms:modified>
</cp:coreProperties>
</file>